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FD49E" w14:textId="77777777" w:rsidR="008607B1" w:rsidRDefault="008607B1"/>
    <w:p w14:paraId="0A1CA17F" w14:textId="56143EA5" w:rsidR="005166AE" w:rsidRPr="006D5BB3" w:rsidRDefault="008607B1">
      <w:pPr>
        <w:rPr>
          <w:rFonts w:ascii="Tahoma" w:hAnsi="Tahoma" w:cs="Tahoma"/>
          <w:sz w:val="24"/>
          <w:szCs w:val="24"/>
        </w:rPr>
      </w:pPr>
      <w:r w:rsidRPr="006D5BB3">
        <w:rPr>
          <w:rFonts w:ascii="Tahoma" w:hAnsi="Tahoma" w:cs="Tahoma"/>
          <w:sz w:val="24"/>
          <w:szCs w:val="24"/>
        </w:rPr>
        <w:t xml:space="preserve">Reporting </w:t>
      </w:r>
      <w:r w:rsidR="00DE4083" w:rsidRPr="006D5BB3">
        <w:rPr>
          <w:rFonts w:ascii="Tahoma" w:hAnsi="Tahoma" w:cs="Tahoma"/>
          <w:sz w:val="24"/>
          <w:szCs w:val="24"/>
        </w:rPr>
        <w:t>to:</w:t>
      </w:r>
      <w:r w:rsidRPr="006D5BB3">
        <w:rPr>
          <w:rFonts w:ascii="Tahoma" w:hAnsi="Tahoma" w:cs="Tahoma"/>
          <w:sz w:val="24"/>
          <w:szCs w:val="24"/>
        </w:rPr>
        <w:t xml:space="preserve"> Foodbank</w:t>
      </w:r>
      <w:r w:rsidR="00DE4083">
        <w:rPr>
          <w:rFonts w:ascii="Tahoma" w:hAnsi="Tahoma" w:cs="Tahoma"/>
          <w:sz w:val="24"/>
          <w:szCs w:val="24"/>
        </w:rPr>
        <w:t>/Warehouse</w:t>
      </w:r>
      <w:r w:rsidRPr="006D5BB3">
        <w:rPr>
          <w:rFonts w:ascii="Tahoma" w:hAnsi="Tahoma" w:cs="Tahoma"/>
          <w:sz w:val="24"/>
          <w:szCs w:val="24"/>
        </w:rPr>
        <w:t xml:space="preserve"> Manager</w:t>
      </w:r>
    </w:p>
    <w:p w14:paraId="076C2E6D" w14:textId="77777777" w:rsidR="008607B1" w:rsidRDefault="008607B1">
      <w:pPr>
        <w:rPr>
          <w:rFonts w:ascii="Tahoma" w:hAnsi="Tahoma" w:cs="Tahoma"/>
          <w:sz w:val="24"/>
          <w:szCs w:val="24"/>
        </w:rPr>
      </w:pPr>
      <w:r w:rsidRPr="006D5BB3">
        <w:rPr>
          <w:rFonts w:ascii="Tahoma" w:hAnsi="Tahoma" w:cs="Tahoma"/>
          <w:sz w:val="24"/>
          <w:szCs w:val="24"/>
        </w:rPr>
        <w:t>Responsible for:  Warehouse Volunteers</w:t>
      </w:r>
    </w:p>
    <w:p w14:paraId="5C3DC24B" w14:textId="54E0A43E" w:rsidR="006D5BB3" w:rsidRDefault="006D5BB3">
      <w:pPr>
        <w:rPr>
          <w:rFonts w:ascii="Tahoma" w:hAnsi="Tahoma" w:cs="Tahoma"/>
          <w:sz w:val="24"/>
          <w:szCs w:val="24"/>
        </w:rPr>
      </w:pPr>
      <w:r>
        <w:rPr>
          <w:rFonts w:ascii="Tahoma" w:hAnsi="Tahoma" w:cs="Tahoma"/>
          <w:sz w:val="24"/>
          <w:szCs w:val="24"/>
        </w:rPr>
        <w:t xml:space="preserve">Based </w:t>
      </w:r>
      <w:r w:rsidR="00DE4083">
        <w:rPr>
          <w:rFonts w:ascii="Tahoma" w:hAnsi="Tahoma" w:cs="Tahoma"/>
          <w:sz w:val="24"/>
          <w:szCs w:val="24"/>
        </w:rPr>
        <w:t>at:</w:t>
      </w:r>
      <w:r>
        <w:rPr>
          <w:rFonts w:ascii="Tahoma" w:hAnsi="Tahoma" w:cs="Tahoma"/>
          <w:sz w:val="24"/>
          <w:szCs w:val="24"/>
        </w:rPr>
        <w:t xml:space="preserve"> Cockermouth Highfield.</w:t>
      </w:r>
    </w:p>
    <w:p w14:paraId="4853A803" w14:textId="155A14CE" w:rsidR="006D5BB3" w:rsidRDefault="00DE4083">
      <w:pPr>
        <w:rPr>
          <w:rFonts w:ascii="Tahoma" w:hAnsi="Tahoma" w:cs="Tahoma"/>
          <w:sz w:val="24"/>
          <w:szCs w:val="24"/>
        </w:rPr>
      </w:pPr>
      <w:r>
        <w:rPr>
          <w:rFonts w:ascii="Tahoma" w:hAnsi="Tahoma" w:cs="Tahoma"/>
          <w:sz w:val="24"/>
          <w:szCs w:val="24"/>
        </w:rPr>
        <w:t>Hours:</w:t>
      </w:r>
      <w:r w:rsidR="006D5BB3">
        <w:rPr>
          <w:rFonts w:ascii="Tahoma" w:hAnsi="Tahoma" w:cs="Tahoma"/>
          <w:sz w:val="24"/>
          <w:szCs w:val="24"/>
        </w:rPr>
        <w:t xml:space="preserve"> 16 per week over 4 days</w:t>
      </w:r>
    </w:p>
    <w:p w14:paraId="4C616317" w14:textId="22C8C4B8" w:rsidR="006D5BB3" w:rsidRPr="006D5BB3" w:rsidRDefault="00DE4083">
      <w:pPr>
        <w:rPr>
          <w:rFonts w:ascii="Tahoma" w:hAnsi="Tahoma" w:cs="Tahoma"/>
          <w:sz w:val="24"/>
          <w:szCs w:val="24"/>
        </w:rPr>
      </w:pPr>
      <w:r>
        <w:rPr>
          <w:rFonts w:ascii="Tahoma" w:hAnsi="Tahoma" w:cs="Tahoma"/>
          <w:sz w:val="24"/>
          <w:szCs w:val="24"/>
        </w:rPr>
        <w:t>Salary;</w:t>
      </w:r>
      <w:r w:rsidR="006D5BB3">
        <w:rPr>
          <w:rFonts w:ascii="Tahoma" w:hAnsi="Tahoma" w:cs="Tahoma"/>
          <w:sz w:val="24"/>
          <w:szCs w:val="24"/>
        </w:rPr>
        <w:t xml:space="preserve"> </w:t>
      </w:r>
      <w:r w:rsidR="00030987">
        <w:rPr>
          <w:rFonts w:ascii="Tahoma" w:hAnsi="Tahoma" w:cs="Tahoma"/>
          <w:sz w:val="24"/>
          <w:szCs w:val="24"/>
        </w:rPr>
        <w:t>£10,159 per annum £12.21 per hour.</w:t>
      </w:r>
    </w:p>
    <w:p w14:paraId="4F2347B1" w14:textId="395757BC" w:rsidR="006D5BB3" w:rsidRPr="006D5BB3" w:rsidRDefault="006D5BB3" w:rsidP="008607B1">
      <w:pPr>
        <w:spacing w:after="0" w:line="240" w:lineRule="auto"/>
        <w:rPr>
          <w:rFonts w:ascii="Tahoma" w:eastAsia="ヒラギノ角ゴ Pro W3" w:hAnsi="Tahoma" w:cs="Tahoma"/>
          <w:b/>
          <w:kern w:val="1"/>
          <w:sz w:val="24"/>
          <w:szCs w:val="24"/>
          <w:lang w:eastAsia="ar-SA"/>
          <w14:ligatures w14:val="none"/>
        </w:rPr>
      </w:pPr>
      <w:r w:rsidRPr="006D5BB3">
        <w:rPr>
          <w:rFonts w:ascii="Tahoma" w:eastAsia="ヒラギノ角ゴ Pro W3" w:hAnsi="Tahoma" w:cs="Tahoma"/>
          <w:b/>
          <w:kern w:val="1"/>
          <w:sz w:val="24"/>
          <w:szCs w:val="24"/>
          <w:lang w:eastAsia="ar-SA"/>
          <w14:ligatures w14:val="none"/>
        </w:rPr>
        <w:t xml:space="preserve">Main </w:t>
      </w:r>
      <w:r w:rsidR="00DE4083" w:rsidRPr="006D5BB3">
        <w:rPr>
          <w:rFonts w:ascii="Tahoma" w:eastAsia="ヒラギノ角ゴ Pro W3" w:hAnsi="Tahoma" w:cs="Tahoma"/>
          <w:b/>
          <w:kern w:val="1"/>
          <w:sz w:val="24"/>
          <w:szCs w:val="24"/>
          <w:lang w:eastAsia="ar-SA"/>
          <w14:ligatures w14:val="none"/>
        </w:rPr>
        <w:t>responsibilities:</w:t>
      </w:r>
    </w:p>
    <w:p w14:paraId="17821F14" w14:textId="440A6EB3" w:rsidR="008607B1" w:rsidRPr="008607B1" w:rsidRDefault="008607B1" w:rsidP="008607B1">
      <w:pPr>
        <w:spacing w:after="0" w:line="240" w:lineRule="auto"/>
        <w:rPr>
          <w:rFonts w:ascii="Tahoma" w:eastAsia="ヒラギノ角ゴ Pro W3" w:hAnsi="Tahoma" w:cs="Tahoma"/>
          <w:color w:val="000000"/>
          <w:kern w:val="1"/>
          <w:sz w:val="24"/>
          <w:szCs w:val="24"/>
          <w:lang w:eastAsia="ar-SA"/>
          <w14:ligatures w14:val="none"/>
        </w:rPr>
      </w:pPr>
      <w:r w:rsidRPr="008607B1">
        <w:rPr>
          <w:rFonts w:ascii="Tahoma" w:eastAsia="ヒラギノ角ゴ Pro W3" w:hAnsi="Tahoma" w:cs="Tahoma"/>
          <w:bCs/>
          <w:kern w:val="1"/>
          <w:sz w:val="24"/>
          <w:szCs w:val="24"/>
          <w:lang w:eastAsia="ar-SA"/>
          <w14:ligatures w14:val="none"/>
        </w:rPr>
        <w:t xml:space="preserve">Reporting to and working with the Foodbank </w:t>
      </w:r>
      <w:r w:rsidR="00DE4083" w:rsidRPr="008607B1">
        <w:rPr>
          <w:rFonts w:ascii="Tahoma" w:eastAsia="ヒラギノ角ゴ Pro W3" w:hAnsi="Tahoma" w:cs="Tahoma"/>
          <w:bCs/>
          <w:kern w:val="1"/>
          <w:sz w:val="24"/>
          <w:szCs w:val="24"/>
          <w:lang w:eastAsia="ar-SA"/>
          <w14:ligatures w14:val="none"/>
        </w:rPr>
        <w:t>Manager</w:t>
      </w:r>
      <w:r w:rsidR="00DE4083">
        <w:rPr>
          <w:rFonts w:ascii="Tahoma" w:eastAsia="ヒラギノ角ゴ Pro W3" w:hAnsi="Tahoma" w:cs="Tahoma"/>
          <w:bCs/>
          <w:kern w:val="1"/>
          <w:sz w:val="24"/>
          <w:szCs w:val="24"/>
          <w:lang w:eastAsia="ar-SA"/>
          <w14:ligatures w14:val="none"/>
        </w:rPr>
        <w:t xml:space="preserve"> (</w:t>
      </w:r>
      <w:r w:rsidR="00030987">
        <w:rPr>
          <w:rFonts w:ascii="Tahoma" w:eastAsia="ヒラギノ角ゴ Pro W3" w:hAnsi="Tahoma" w:cs="Tahoma"/>
          <w:bCs/>
          <w:kern w:val="1"/>
          <w:sz w:val="24"/>
          <w:szCs w:val="24"/>
          <w:lang w:eastAsia="ar-SA"/>
          <w14:ligatures w14:val="none"/>
        </w:rPr>
        <w:t>who has responsibility for Managing the Warehouse)</w:t>
      </w:r>
      <w:r w:rsidRPr="008607B1">
        <w:rPr>
          <w:rFonts w:ascii="Tahoma" w:eastAsia="ヒラギノ角ゴ Pro W3" w:hAnsi="Tahoma" w:cs="Tahoma"/>
          <w:bCs/>
          <w:kern w:val="1"/>
          <w:sz w:val="24"/>
          <w:szCs w:val="24"/>
          <w:lang w:eastAsia="ar-SA"/>
          <w14:ligatures w14:val="none"/>
        </w:rPr>
        <w:t xml:space="preserve"> the successful candidate will lead a </w:t>
      </w:r>
      <w:r w:rsidRPr="008607B1">
        <w:rPr>
          <w:rFonts w:ascii="Tahoma" w:eastAsia="ヒラギノ角ゴ Pro W3" w:hAnsi="Tahoma" w:cs="Tahoma"/>
          <w:color w:val="000000"/>
          <w:kern w:val="1"/>
          <w:sz w:val="24"/>
          <w:szCs w:val="24"/>
          <w:lang w:eastAsia="ar-SA"/>
          <w14:ligatures w14:val="none"/>
        </w:rPr>
        <w:t xml:space="preserve">team of volunteers to ensure that all warehouse spaces of the </w:t>
      </w:r>
      <w:bookmarkStart w:id="0" w:name="_Hlk56512785"/>
      <w:r w:rsidRPr="008607B1">
        <w:rPr>
          <w:rFonts w:ascii="Tahoma" w:eastAsia="ヒラギノ角ゴ Pro W3" w:hAnsi="Tahoma" w:cs="Tahoma"/>
          <w:color w:val="000000"/>
          <w:kern w:val="1"/>
          <w:sz w:val="24"/>
          <w:szCs w:val="24"/>
          <w:lang w:eastAsia="ar-SA"/>
          <w14:ligatures w14:val="none"/>
        </w:rPr>
        <w:t xml:space="preserve">North Lakes Foodbank </w:t>
      </w:r>
      <w:bookmarkEnd w:id="0"/>
      <w:r w:rsidRPr="008607B1">
        <w:rPr>
          <w:rFonts w:ascii="Tahoma" w:eastAsia="ヒラギノ角ゴ Pro W3" w:hAnsi="Tahoma" w:cs="Tahoma"/>
          <w:color w:val="000000"/>
          <w:kern w:val="1"/>
          <w:sz w:val="24"/>
          <w:szCs w:val="24"/>
          <w:lang w:eastAsia="ar-SA"/>
          <w14:ligatures w14:val="none"/>
        </w:rPr>
        <w:t xml:space="preserve">are run efficiently. Working with the volunteers you will coordinate effective stock control; communicate stock requirements to the Manager; follow all procedures and policies to ensure the warehouse space meets all current legislation with regard to Food Safety, Health and Safety and Safeguarding. </w:t>
      </w:r>
    </w:p>
    <w:p w14:paraId="75EF0A92" w14:textId="77777777" w:rsidR="008607B1" w:rsidRPr="006D5BB3" w:rsidRDefault="008607B1">
      <w:pPr>
        <w:rPr>
          <w:rFonts w:ascii="Tahoma" w:hAnsi="Tahoma" w:cs="Tahoma"/>
          <w:sz w:val="24"/>
          <w:szCs w:val="24"/>
        </w:rPr>
      </w:pPr>
    </w:p>
    <w:p w14:paraId="6E7567BD" w14:textId="77777777" w:rsidR="005166AE" w:rsidRPr="006D5BB3" w:rsidRDefault="005166AE">
      <w:pPr>
        <w:rPr>
          <w:rFonts w:ascii="Tahoma" w:hAnsi="Tahoma" w:cs="Tahoma"/>
          <w:sz w:val="24"/>
          <w:szCs w:val="24"/>
        </w:rPr>
      </w:pPr>
      <w:r w:rsidRPr="006D5BB3">
        <w:rPr>
          <w:rFonts w:ascii="Tahoma" w:hAnsi="Tahoma" w:cs="Tahoma"/>
          <w:sz w:val="24"/>
          <w:szCs w:val="24"/>
        </w:rPr>
        <w:t xml:space="preserve">Main </w:t>
      </w:r>
      <w:r w:rsidR="00E6015F" w:rsidRPr="006D5BB3">
        <w:rPr>
          <w:rFonts w:ascii="Tahoma" w:hAnsi="Tahoma" w:cs="Tahoma"/>
          <w:sz w:val="24"/>
          <w:szCs w:val="24"/>
        </w:rPr>
        <w:t>responsibilities:</w:t>
      </w:r>
    </w:p>
    <w:p w14:paraId="2919C2A9" w14:textId="77777777" w:rsidR="005166AE" w:rsidRPr="006D5BB3" w:rsidRDefault="005166AE" w:rsidP="005166AE">
      <w:pPr>
        <w:pStyle w:val="ListParagraph"/>
        <w:numPr>
          <w:ilvl w:val="0"/>
          <w:numId w:val="1"/>
        </w:numPr>
        <w:rPr>
          <w:rFonts w:ascii="Tahoma" w:hAnsi="Tahoma" w:cs="Tahoma"/>
          <w:sz w:val="24"/>
          <w:szCs w:val="24"/>
        </w:rPr>
      </w:pPr>
      <w:r w:rsidRPr="006D5BB3">
        <w:rPr>
          <w:rFonts w:ascii="Tahoma" w:hAnsi="Tahoma" w:cs="Tahoma"/>
          <w:sz w:val="24"/>
          <w:szCs w:val="24"/>
        </w:rPr>
        <w:t>Leading a team of Volunteers to ensure that warehouse spaces are run efficiently</w:t>
      </w:r>
    </w:p>
    <w:p w14:paraId="5C4D90C1" w14:textId="77777777" w:rsidR="00A75FCE" w:rsidRPr="006D5BB3" w:rsidRDefault="00A75FCE" w:rsidP="00A75FCE">
      <w:pPr>
        <w:pStyle w:val="ListParagraph"/>
        <w:rPr>
          <w:rFonts w:ascii="Tahoma" w:hAnsi="Tahoma" w:cs="Tahoma"/>
          <w:sz w:val="24"/>
          <w:szCs w:val="24"/>
        </w:rPr>
      </w:pPr>
      <w:r w:rsidRPr="006D5BB3">
        <w:rPr>
          <w:rFonts w:ascii="Tahoma" w:hAnsi="Tahoma" w:cs="Tahoma"/>
          <w:sz w:val="24"/>
          <w:szCs w:val="24"/>
        </w:rPr>
        <w:t>This means;</w:t>
      </w:r>
    </w:p>
    <w:p w14:paraId="26B72145" w14:textId="77777777" w:rsidR="00A75FCE" w:rsidRPr="006D5BB3" w:rsidRDefault="00913029" w:rsidP="00A75FCE">
      <w:pPr>
        <w:pStyle w:val="ListParagraph"/>
        <w:numPr>
          <w:ilvl w:val="0"/>
          <w:numId w:val="2"/>
        </w:numPr>
        <w:rPr>
          <w:rFonts w:ascii="Tahoma" w:hAnsi="Tahoma" w:cs="Tahoma"/>
          <w:sz w:val="24"/>
          <w:szCs w:val="24"/>
        </w:rPr>
      </w:pPr>
      <w:r w:rsidRPr="006D5BB3">
        <w:rPr>
          <w:rFonts w:ascii="Tahoma" w:hAnsi="Tahoma" w:cs="Tahoma"/>
          <w:sz w:val="24"/>
          <w:szCs w:val="24"/>
        </w:rPr>
        <w:t>E</w:t>
      </w:r>
      <w:r w:rsidR="00A75FCE" w:rsidRPr="006D5BB3">
        <w:rPr>
          <w:rFonts w:ascii="Tahoma" w:hAnsi="Tahoma" w:cs="Tahoma"/>
          <w:sz w:val="24"/>
          <w:szCs w:val="24"/>
        </w:rPr>
        <w:t xml:space="preserve">nsuring that all warehousing processes and procedures are followed as per the Trussell Trust Foodbank Operating Manual. </w:t>
      </w:r>
      <w:r w:rsidR="00135EA7" w:rsidRPr="006D5BB3">
        <w:rPr>
          <w:rFonts w:ascii="Tahoma" w:hAnsi="Tahoma" w:cs="Tahoma"/>
          <w:sz w:val="24"/>
          <w:szCs w:val="24"/>
        </w:rPr>
        <w:t xml:space="preserve"> Including the new procedures for the collection of data and to ensure that the data sheets are sent to the office for regular input.</w:t>
      </w:r>
    </w:p>
    <w:p w14:paraId="5A840FC8" w14:textId="77777777" w:rsidR="00A75FCE" w:rsidRPr="006D5BB3" w:rsidRDefault="00A75FCE" w:rsidP="00A75FCE">
      <w:pPr>
        <w:pStyle w:val="ListParagraph"/>
        <w:numPr>
          <w:ilvl w:val="0"/>
          <w:numId w:val="2"/>
        </w:numPr>
        <w:rPr>
          <w:rFonts w:ascii="Tahoma" w:hAnsi="Tahoma" w:cs="Tahoma"/>
          <w:sz w:val="24"/>
          <w:szCs w:val="24"/>
        </w:rPr>
      </w:pPr>
      <w:r w:rsidRPr="006D5BB3">
        <w:rPr>
          <w:rFonts w:ascii="Tahoma" w:hAnsi="Tahoma" w:cs="Tahoma"/>
          <w:sz w:val="24"/>
          <w:szCs w:val="24"/>
        </w:rPr>
        <w:t>Working with the volunteers coordinating the day to day running of the warehouse, including sorting, packing, stock rotation, monitoring stock requirements, issuing stock, maintain accurate records and disposal of unsuitable items</w:t>
      </w:r>
    </w:p>
    <w:p w14:paraId="175E62F2" w14:textId="77777777" w:rsidR="00A75FCE" w:rsidRPr="006D5BB3" w:rsidRDefault="00A75FCE" w:rsidP="00A75FCE">
      <w:pPr>
        <w:pStyle w:val="ListParagraph"/>
        <w:numPr>
          <w:ilvl w:val="0"/>
          <w:numId w:val="2"/>
        </w:numPr>
        <w:rPr>
          <w:rFonts w:ascii="Tahoma" w:hAnsi="Tahoma" w:cs="Tahoma"/>
          <w:sz w:val="24"/>
          <w:szCs w:val="24"/>
        </w:rPr>
      </w:pPr>
      <w:r w:rsidRPr="006D5BB3">
        <w:rPr>
          <w:rFonts w:ascii="Tahoma" w:hAnsi="Tahoma" w:cs="Tahoma"/>
          <w:sz w:val="24"/>
          <w:szCs w:val="24"/>
        </w:rPr>
        <w:t>Coordinating and managing the volunteers at the warehouses. This will include assisting with their induction/training</w:t>
      </w:r>
      <w:r w:rsidR="00A2081A" w:rsidRPr="006D5BB3">
        <w:rPr>
          <w:rFonts w:ascii="Tahoma" w:hAnsi="Tahoma" w:cs="Tahoma"/>
          <w:sz w:val="24"/>
          <w:szCs w:val="24"/>
        </w:rPr>
        <w:t xml:space="preserve"> including basic food hygiene</w:t>
      </w:r>
      <w:r w:rsidR="00913029" w:rsidRPr="006D5BB3">
        <w:rPr>
          <w:rFonts w:ascii="Tahoma" w:hAnsi="Tahoma" w:cs="Tahoma"/>
          <w:sz w:val="24"/>
          <w:szCs w:val="24"/>
        </w:rPr>
        <w:t xml:space="preserve">, first aid, Manual </w:t>
      </w:r>
      <w:r w:rsidR="00E6015F" w:rsidRPr="006D5BB3">
        <w:rPr>
          <w:rFonts w:ascii="Tahoma" w:hAnsi="Tahoma" w:cs="Tahoma"/>
          <w:sz w:val="24"/>
          <w:szCs w:val="24"/>
        </w:rPr>
        <w:t>handling,</w:t>
      </w:r>
      <w:r w:rsidR="00913029" w:rsidRPr="006D5BB3">
        <w:rPr>
          <w:rFonts w:ascii="Tahoma" w:hAnsi="Tahoma" w:cs="Tahoma"/>
          <w:sz w:val="24"/>
          <w:szCs w:val="24"/>
        </w:rPr>
        <w:t xml:space="preserve"> health and safety and fire procedures </w:t>
      </w:r>
      <w:r w:rsidR="00E6015F" w:rsidRPr="006D5BB3">
        <w:rPr>
          <w:rFonts w:ascii="Tahoma" w:hAnsi="Tahoma" w:cs="Tahoma"/>
          <w:sz w:val="24"/>
          <w:szCs w:val="24"/>
        </w:rPr>
        <w:t>(some</w:t>
      </w:r>
      <w:r w:rsidR="00913029" w:rsidRPr="006D5BB3">
        <w:rPr>
          <w:rFonts w:ascii="Tahoma" w:hAnsi="Tahoma" w:cs="Tahoma"/>
          <w:sz w:val="24"/>
          <w:szCs w:val="24"/>
        </w:rPr>
        <w:t xml:space="preserve"> of this will be on </w:t>
      </w:r>
      <w:r w:rsidR="00E6015F" w:rsidRPr="006D5BB3">
        <w:rPr>
          <w:rFonts w:ascii="Tahoma" w:hAnsi="Tahoma" w:cs="Tahoma"/>
          <w:sz w:val="24"/>
          <w:szCs w:val="24"/>
        </w:rPr>
        <w:t>line).</w:t>
      </w:r>
      <w:r w:rsidRPr="006D5BB3">
        <w:rPr>
          <w:rFonts w:ascii="Tahoma" w:hAnsi="Tahoma" w:cs="Tahoma"/>
          <w:sz w:val="24"/>
          <w:szCs w:val="24"/>
        </w:rPr>
        <w:t xml:space="preserve"> </w:t>
      </w:r>
      <w:r w:rsidR="00913029" w:rsidRPr="006D5BB3">
        <w:rPr>
          <w:rFonts w:ascii="Tahoma" w:hAnsi="Tahoma" w:cs="Tahoma"/>
          <w:sz w:val="24"/>
          <w:szCs w:val="24"/>
        </w:rPr>
        <w:t>C</w:t>
      </w:r>
      <w:r w:rsidRPr="006D5BB3">
        <w:rPr>
          <w:rFonts w:ascii="Tahoma" w:hAnsi="Tahoma" w:cs="Tahoma"/>
          <w:sz w:val="24"/>
          <w:szCs w:val="24"/>
        </w:rPr>
        <w:t>ommunicating information</w:t>
      </w:r>
      <w:r w:rsidR="00E6015F" w:rsidRPr="006D5BB3">
        <w:rPr>
          <w:rFonts w:ascii="Tahoma" w:hAnsi="Tahoma" w:cs="Tahoma"/>
          <w:sz w:val="24"/>
          <w:szCs w:val="24"/>
        </w:rPr>
        <w:t xml:space="preserve"> and receiving information re</w:t>
      </w:r>
      <w:r w:rsidRPr="006D5BB3">
        <w:rPr>
          <w:rFonts w:ascii="Tahoma" w:hAnsi="Tahoma" w:cs="Tahoma"/>
          <w:sz w:val="24"/>
          <w:szCs w:val="24"/>
        </w:rPr>
        <w:t xml:space="preserve"> the volunteers </w:t>
      </w:r>
      <w:r w:rsidR="00E6015F" w:rsidRPr="006D5BB3">
        <w:rPr>
          <w:rFonts w:ascii="Tahoma" w:hAnsi="Tahoma" w:cs="Tahoma"/>
          <w:sz w:val="24"/>
          <w:szCs w:val="24"/>
        </w:rPr>
        <w:t>with</w:t>
      </w:r>
      <w:r w:rsidRPr="006D5BB3">
        <w:rPr>
          <w:rFonts w:ascii="Tahoma" w:hAnsi="Tahoma" w:cs="Tahoma"/>
          <w:sz w:val="24"/>
          <w:szCs w:val="24"/>
        </w:rPr>
        <w:t xml:space="preserve"> the </w:t>
      </w:r>
      <w:r w:rsidR="00913029" w:rsidRPr="006D5BB3">
        <w:rPr>
          <w:rFonts w:ascii="Tahoma" w:hAnsi="Tahoma" w:cs="Tahoma"/>
          <w:sz w:val="24"/>
          <w:szCs w:val="24"/>
        </w:rPr>
        <w:t>Assistant F/B Manager</w:t>
      </w:r>
      <w:r w:rsidRPr="006D5BB3">
        <w:rPr>
          <w:rFonts w:ascii="Tahoma" w:hAnsi="Tahoma" w:cs="Tahoma"/>
          <w:sz w:val="24"/>
          <w:szCs w:val="24"/>
        </w:rPr>
        <w:t>.</w:t>
      </w:r>
    </w:p>
    <w:p w14:paraId="1B0697FC" w14:textId="77777777" w:rsidR="00135EA7" w:rsidRPr="006D5BB3" w:rsidRDefault="00135EA7" w:rsidP="00A75FCE">
      <w:pPr>
        <w:pStyle w:val="ListParagraph"/>
        <w:numPr>
          <w:ilvl w:val="0"/>
          <w:numId w:val="2"/>
        </w:numPr>
        <w:rPr>
          <w:rFonts w:ascii="Tahoma" w:hAnsi="Tahoma" w:cs="Tahoma"/>
          <w:sz w:val="24"/>
          <w:szCs w:val="24"/>
        </w:rPr>
      </w:pPr>
      <w:r w:rsidRPr="006D5BB3">
        <w:rPr>
          <w:rFonts w:ascii="Tahoma" w:hAnsi="Tahoma" w:cs="Tahoma"/>
          <w:sz w:val="24"/>
          <w:szCs w:val="24"/>
        </w:rPr>
        <w:t>Reporting any Safeguarding issue to the appropriate person.</w:t>
      </w:r>
    </w:p>
    <w:p w14:paraId="67016F9E" w14:textId="77777777" w:rsidR="00135EA7" w:rsidRPr="006D5BB3" w:rsidRDefault="00135EA7" w:rsidP="00135EA7">
      <w:pPr>
        <w:pStyle w:val="ListParagraph"/>
        <w:ind w:left="1485"/>
        <w:rPr>
          <w:rFonts w:ascii="Tahoma" w:hAnsi="Tahoma" w:cs="Tahoma"/>
          <w:sz w:val="24"/>
          <w:szCs w:val="24"/>
        </w:rPr>
      </w:pPr>
    </w:p>
    <w:p w14:paraId="3D23EEC5" w14:textId="77777777" w:rsidR="005166AE" w:rsidRPr="006D5BB3" w:rsidRDefault="005166AE" w:rsidP="005166AE">
      <w:pPr>
        <w:pStyle w:val="ListParagraph"/>
        <w:numPr>
          <w:ilvl w:val="0"/>
          <w:numId w:val="1"/>
        </w:numPr>
        <w:rPr>
          <w:rFonts w:ascii="Tahoma" w:hAnsi="Tahoma" w:cs="Tahoma"/>
          <w:sz w:val="24"/>
          <w:szCs w:val="24"/>
        </w:rPr>
      </w:pPr>
      <w:r w:rsidRPr="006D5BB3">
        <w:rPr>
          <w:rFonts w:ascii="Tahoma" w:hAnsi="Tahoma" w:cs="Tahoma"/>
          <w:sz w:val="24"/>
          <w:szCs w:val="24"/>
        </w:rPr>
        <w:t xml:space="preserve">Reporting Stock requirements to the Foodbank Manager on a weekly basis (including planning for future requirements for the </w:t>
      </w:r>
      <w:r w:rsidR="00E6015F" w:rsidRPr="006D5BB3">
        <w:rPr>
          <w:rFonts w:ascii="Tahoma" w:hAnsi="Tahoma" w:cs="Tahoma"/>
          <w:sz w:val="24"/>
          <w:szCs w:val="24"/>
        </w:rPr>
        <w:t>kids’</w:t>
      </w:r>
      <w:r w:rsidRPr="006D5BB3">
        <w:rPr>
          <w:rFonts w:ascii="Tahoma" w:hAnsi="Tahoma" w:cs="Tahoma"/>
          <w:sz w:val="24"/>
          <w:szCs w:val="24"/>
        </w:rPr>
        <w:t xml:space="preserve"> packs</w:t>
      </w:r>
      <w:r w:rsidR="00D16059">
        <w:rPr>
          <w:rFonts w:ascii="Tahoma" w:hAnsi="Tahoma" w:cs="Tahoma"/>
          <w:sz w:val="24"/>
          <w:szCs w:val="24"/>
        </w:rPr>
        <w:t>).</w:t>
      </w:r>
    </w:p>
    <w:p w14:paraId="268BC466" w14:textId="77777777" w:rsidR="00913029" w:rsidRPr="006D5BB3" w:rsidRDefault="00913029" w:rsidP="00913029">
      <w:pPr>
        <w:pStyle w:val="ListParagraph"/>
        <w:rPr>
          <w:rFonts w:ascii="Tahoma" w:hAnsi="Tahoma" w:cs="Tahoma"/>
          <w:sz w:val="24"/>
          <w:szCs w:val="24"/>
        </w:rPr>
      </w:pPr>
      <w:r w:rsidRPr="006D5BB3">
        <w:rPr>
          <w:rFonts w:ascii="Tahoma" w:hAnsi="Tahoma" w:cs="Tahoma"/>
          <w:sz w:val="24"/>
          <w:szCs w:val="24"/>
        </w:rPr>
        <w:t xml:space="preserve">This </w:t>
      </w:r>
      <w:r w:rsidR="00E6015F" w:rsidRPr="006D5BB3">
        <w:rPr>
          <w:rFonts w:ascii="Tahoma" w:hAnsi="Tahoma" w:cs="Tahoma"/>
          <w:sz w:val="24"/>
          <w:szCs w:val="24"/>
        </w:rPr>
        <w:t>means:</w:t>
      </w:r>
    </w:p>
    <w:p w14:paraId="5AFA45CF" w14:textId="77777777" w:rsidR="00913029" w:rsidRPr="006D5BB3" w:rsidRDefault="00913029" w:rsidP="00913029">
      <w:pPr>
        <w:pStyle w:val="ListParagraph"/>
        <w:numPr>
          <w:ilvl w:val="0"/>
          <w:numId w:val="4"/>
        </w:numPr>
        <w:rPr>
          <w:rFonts w:ascii="Tahoma" w:hAnsi="Tahoma" w:cs="Tahoma"/>
          <w:sz w:val="24"/>
          <w:szCs w:val="24"/>
        </w:rPr>
      </w:pPr>
      <w:r w:rsidRPr="006D5BB3">
        <w:rPr>
          <w:rFonts w:ascii="Tahoma" w:hAnsi="Tahoma" w:cs="Tahoma"/>
          <w:sz w:val="24"/>
          <w:szCs w:val="24"/>
        </w:rPr>
        <w:t>Weekly stock requirements given to F/B Manager for general food packs</w:t>
      </w:r>
      <w:r w:rsidR="00135EA7" w:rsidRPr="006D5BB3">
        <w:rPr>
          <w:rFonts w:ascii="Tahoma" w:hAnsi="Tahoma" w:cs="Tahoma"/>
          <w:sz w:val="24"/>
          <w:szCs w:val="24"/>
        </w:rPr>
        <w:t xml:space="preserve"> (taking into account all food donated by the community).</w:t>
      </w:r>
      <w:r w:rsidRPr="006D5BB3">
        <w:rPr>
          <w:rFonts w:ascii="Tahoma" w:hAnsi="Tahoma" w:cs="Tahoma"/>
          <w:sz w:val="24"/>
          <w:szCs w:val="24"/>
        </w:rPr>
        <w:t xml:space="preserve"> Appeals stock requirements to be given weekly</w:t>
      </w:r>
      <w:r w:rsidR="00E6015F" w:rsidRPr="006D5BB3">
        <w:rPr>
          <w:rFonts w:ascii="Tahoma" w:hAnsi="Tahoma" w:cs="Tahoma"/>
          <w:sz w:val="24"/>
          <w:szCs w:val="24"/>
        </w:rPr>
        <w:t xml:space="preserve"> to F/B Manager.</w:t>
      </w:r>
    </w:p>
    <w:p w14:paraId="4E54FE59" w14:textId="4D7EF007" w:rsidR="00913029" w:rsidRPr="006D5BB3" w:rsidRDefault="00913029" w:rsidP="00913029">
      <w:pPr>
        <w:pStyle w:val="ListParagraph"/>
        <w:numPr>
          <w:ilvl w:val="0"/>
          <w:numId w:val="4"/>
        </w:numPr>
        <w:rPr>
          <w:rFonts w:ascii="Tahoma" w:hAnsi="Tahoma" w:cs="Tahoma"/>
          <w:sz w:val="24"/>
          <w:szCs w:val="24"/>
        </w:rPr>
      </w:pPr>
      <w:r w:rsidRPr="006D5BB3">
        <w:rPr>
          <w:rFonts w:ascii="Tahoma" w:hAnsi="Tahoma" w:cs="Tahoma"/>
          <w:sz w:val="24"/>
          <w:szCs w:val="24"/>
        </w:rPr>
        <w:t xml:space="preserve">Reporting to F/B Manager longer term stock requirements for the </w:t>
      </w:r>
      <w:r w:rsidR="002900C7">
        <w:rPr>
          <w:rFonts w:ascii="Tahoma" w:hAnsi="Tahoma" w:cs="Tahoma"/>
          <w:sz w:val="24"/>
          <w:szCs w:val="24"/>
        </w:rPr>
        <w:t>holiday packs</w:t>
      </w:r>
      <w:r w:rsidR="00E6015F" w:rsidRPr="006D5BB3">
        <w:rPr>
          <w:rFonts w:ascii="Tahoma" w:hAnsi="Tahoma" w:cs="Tahoma"/>
          <w:sz w:val="24"/>
          <w:szCs w:val="24"/>
        </w:rPr>
        <w:t>’</w:t>
      </w:r>
      <w:r w:rsidRPr="006D5BB3">
        <w:rPr>
          <w:rFonts w:ascii="Tahoma" w:hAnsi="Tahoma" w:cs="Tahoma"/>
          <w:sz w:val="24"/>
          <w:szCs w:val="24"/>
        </w:rPr>
        <w:t xml:space="preserve"> packs for bulk purchasing if necessary.</w:t>
      </w:r>
    </w:p>
    <w:p w14:paraId="2DAE889B" w14:textId="0329DEB5" w:rsidR="00913029" w:rsidRPr="006D5BB3" w:rsidRDefault="00135EA7" w:rsidP="00913029">
      <w:pPr>
        <w:pStyle w:val="ListParagraph"/>
        <w:numPr>
          <w:ilvl w:val="0"/>
          <w:numId w:val="4"/>
        </w:numPr>
        <w:rPr>
          <w:rFonts w:ascii="Tahoma" w:hAnsi="Tahoma" w:cs="Tahoma"/>
          <w:sz w:val="24"/>
          <w:szCs w:val="24"/>
        </w:rPr>
      </w:pPr>
      <w:r w:rsidRPr="006D5BB3">
        <w:rPr>
          <w:rFonts w:ascii="Tahoma" w:hAnsi="Tahoma" w:cs="Tahoma"/>
          <w:sz w:val="24"/>
          <w:szCs w:val="24"/>
        </w:rPr>
        <w:t xml:space="preserve">Be familiar with the on-line data </w:t>
      </w:r>
      <w:r w:rsidR="00E6015F" w:rsidRPr="006D5BB3">
        <w:rPr>
          <w:rFonts w:ascii="Tahoma" w:hAnsi="Tahoma" w:cs="Tahoma"/>
          <w:sz w:val="24"/>
          <w:szCs w:val="24"/>
        </w:rPr>
        <w:t>system</w:t>
      </w:r>
      <w:r w:rsidR="00030987">
        <w:rPr>
          <w:rFonts w:ascii="Tahoma" w:hAnsi="Tahoma" w:cs="Tahoma"/>
          <w:sz w:val="24"/>
          <w:szCs w:val="24"/>
        </w:rPr>
        <w:t>.</w:t>
      </w:r>
    </w:p>
    <w:p w14:paraId="1BBB67D8" w14:textId="77777777" w:rsidR="00135EA7" w:rsidRDefault="00135EA7" w:rsidP="00913029">
      <w:pPr>
        <w:pStyle w:val="ListParagraph"/>
        <w:numPr>
          <w:ilvl w:val="0"/>
          <w:numId w:val="4"/>
        </w:numPr>
        <w:rPr>
          <w:rFonts w:ascii="Tahoma" w:hAnsi="Tahoma" w:cs="Tahoma"/>
          <w:sz w:val="24"/>
          <w:szCs w:val="24"/>
        </w:rPr>
      </w:pPr>
      <w:r w:rsidRPr="006D5BB3">
        <w:rPr>
          <w:rFonts w:ascii="Tahoma" w:hAnsi="Tahoma" w:cs="Tahoma"/>
          <w:sz w:val="24"/>
          <w:szCs w:val="24"/>
        </w:rPr>
        <w:t xml:space="preserve">Working with the Foodbank </w:t>
      </w:r>
      <w:r w:rsidR="00E6015F" w:rsidRPr="006D5BB3">
        <w:rPr>
          <w:rFonts w:ascii="Tahoma" w:hAnsi="Tahoma" w:cs="Tahoma"/>
          <w:sz w:val="24"/>
          <w:szCs w:val="24"/>
        </w:rPr>
        <w:t>Manager, coordinating stock</w:t>
      </w:r>
      <w:r w:rsidRPr="006D5BB3">
        <w:rPr>
          <w:rFonts w:ascii="Tahoma" w:hAnsi="Tahoma" w:cs="Tahoma"/>
          <w:sz w:val="24"/>
          <w:szCs w:val="24"/>
        </w:rPr>
        <w:t xml:space="preserve"> takes and reconciliation to verify the accuracy of data records. Carry out monthly spot check audits to verify accuracy of records.</w:t>
      </w:r>
    </w:p>
    <w:p w14:paraId="20CA2C65" w14:textId="4C2FE4AE" w:rsidR="002900C7" w:rsidRPr="006D5BB3" w:rsidRDefault="002900C7" w:rsidP="00913029">
      <w:pPr>
        <w:pStyle w:val="ListParagraph"/>
        <w:numPr>
          <w:ilvl w:val="0"/>
          <w:numId w:val="4"/>
        </w:numPr>
        <w:rPr>
          <w:rFonts w:ascii="Tahoma" w:hAnsi="Tahoma" w:cs="Tahoma"/>
          <w:sz w:val="24"/>
          <w:szCs w:val="24"/>
        </w:rPr>
      </w:pPr>
      <w:r>
        <w:rPr>
          <w:rFonts w:ascii="Tahoma" w:hAnsi="Tahoma" w:cs="Tahoma"/>
          <w:sz w:val="24"/>
          <w:szCs w:val="24"/>
        </w:rPr>
        <w:t>Receive stock and check it</w:t>
      </w:r>
      <w:r w:rsidR="00030987">
        <w:rPr>
          <w:rFonts w:ascii="Tahoma" w:hAnsi="Tahoma" w:cs="Tahoma"/>
          <w:sz w:val="24"/>
          <w:szCs w:val="24"/>
        </w:rPr>
        <w:t xml:space="preserve"> for suitability, condition, dates and that it is the correct order </w:t>
      </w:r>
    </w:p>
    <w:p w14:paraId="7F8B9285" w14:textId="77777777" w:rsidR="00135EA7" w:rsidRPr="006D5BB3" w:rsidRDefault="00135EA7" w:rsidP="00135EA7">
      <w:pPr>
        <w:pStyle w:val="ListParagraph"/>
        <w:ind w:left="1440"/>
        <w:rPr>
          <w:rFonts w:ascii="Tahoma" w:hAnsi="Tahoma" w:cs="Tahoma"/>
          <w:sz w:val="24"/>
          <w:szCs w:val="24"/>
        </w:rPr>
      </w:pPr>
    </w:p>
    <w:p w14:paraId="2880FC58" w14:textId="77777777" w:rsidR="005166AE" w:rsidRPr="006D5BB3" w:rsidRDefault="005166AE" w:rsidP="005166AE">
      <w:pPr>
        <w:pStyle w:val="ListParagraph"/>
        <w:numPr>
          <w:ilvl w:val="0"/>
          <w:numId w:val="1"/>
        </w:numPr>
        <w:rPr>
          <w:rFonts w:ascii="Tahoma" w:hAnsi="Tahoma" w:cs="Tahoma"/>
          <w:sz w:val="24"/>
          <w:szCs w:val="24"/>
        </w:rPr>
      </w:pPr>
      <w:r w:rsidRPr="006D5BB3">
        <w:rPr>
          <w:rFonts w:ascii="Tahoma" w:hAnsi="Tahoma" w:cs="Tahoma"/>
          <w:sz w:val="24"/>
          <w:szCs w:val="24"/>
        </w:rPr>
        <w:t>Ensure that all legislative standards are met including Health and Safety/Fire and Environmental Health</w:t>
      </w:r>
      <w:r w:rsidR="00913029" w:rsidRPr="006D5BB3">
        <w:rPr>
          <w:rFonts w:ascii="Tahoma" w:hAnsi="Tahoma" w:cs="Tahoma"/>
          <w:sz w:val="24"/>
          <w:szCs w:val="24"/>
        </w:rPr>
        <w:t>.</w:t>
      </w:r>
    </w:p>
    <w:p w14:paraId="775D718A" w14:textId="77777777" w:rsidR="00913029" w:rsidRPr="006D5BB3" w:rsidRDefault="00913029" w:rsidP="00913029">
      <w:pPr>
        <w:pStyle w:val="ListParagraph"/>
        <w:rPr>
          <w:rFonts w:ascii="Tahoma" w:hAnsi="Tahoma" w:cs="Tahoma"/>
          <w:sz w:val="24"/>
          <w:szCs w:val="24"/>
        </w:rPr>
      </w:pPr>
      <w:r w:rsidRPr="006D5BB3">
        <w:rPr>
          <w:rFonts w:ascii="Tahoma" w:hAnsi="Tahoma" w:cs="Tahoma"/>
          <w:sz w:val="24"/>
          <w:szCs w:val="24"/>
        </w:rPr>
        <w:t xml:space="preserve">This </w:t>
      </w:r>
      <w:r w:rsidR="00E6015F" w:rsidRPr="006D5BB3">
        <w:rPr>
          <w:rFonts w:ascii="Tahoma" w:hAnsi="Tahoma" w:cs="Tahoma"/>
          <w:sz w:val="24"/>
          <w:szCs w:val="24"/>
        </w:rPr>
        <w:t>means:</w:t>
      </w:r>
    </w:p>
    <w:p w14:paraId="56D9B677" w14:textId="77777777" w:rsidR="00913029" w:rsidRPr="006D5BB3" w:rsidRDefault="00913029" w:rsidP="00913029">
      <w:pPr>
        <w:pStyle w:val="ListParagraph"/>
        <w:numPr>
          <w:ilvl w:val="0"/>
          <w:numId w:val="3"/>
        </w:numPr>
        <w:rPr>
          <w:rFonts w:ascii="Tahoma" w:hAnsi="Tahoma" w:cs="Tahoma"/>
          <w:sz w:val="24"/>
          <w:szCs w:val="24"/>
        </w:rPr>
      </w:pPr>
      <w:r w:rsidRPr="006D5BB3">
        <w:rPr>
          <w:rFonts w:ascii="Tahoma" w:hAnsi="Tahoma" w:cs="Tahoma"/>
          <w:sz w:val="24"/>
          <w:szCs w:val="24"/>
        </w:rPr>
        <w:t>Ensuring monthly /weekly checks are carried out as per procedures.</w:t>
      </w:r>
    </w:p>
    <w:p w14:paraId="7939CC78" w14:textId="77777777" w:rsidR="00913029" w:rsidRPr="006D5BB3" w:rsidRDefault="00913029" w:rsidP="00913029">
      <w:pPr>
        <w:pStyle w:val="ListParagraph"/>
        <w:numPr>
          <w:ilvl w:val="0"/>
          <w:numId w:val="3"/>
        </w:numPr>
        <w:rPr>
          <w:rFonts w:ascii="Tahoma" w:hAnsi="Tahoma" w:cs="Tahoma"/>
          <w:sz w:val="24"/>
          <w:szCs w:val="24"/>
        </w:rPr>
      </w:pPr>
      <w:r w:rsidRPr="006D5BB3">
        <w:rPr>
          <w:rFonts w:ascii="Tahoma" w:hAnsi="Tahoma" w:cs="Tahoma"/>
          <w:sz w:val="24"/>
          <w:szCs w:val="24"/>
        </w:rPr>
        <w:t>Take responsibility for warehouse buildings fabric, its contents and security and report any problems to the Han</w:t>
      </w:r>
      <w:r w:rsidR="00E6015F" w:rsidRPr="006D5BB3">
        <w:rPr>
          <w:rFonts w:ascii="Tahoma" w:hAnsi="Tahoma" w:cs="Tahoma"/>
          <w:sz w:val="24"/>
          <w:szCs w:val="24"/>
        </w:rPr>
        <w:t>d</w:t>
      </w:r>
      <w:r w:rsidRPr="006D5BB3">
        <w:rPr>
          <w:rFonts w:ascii="Tahoma" w:hAnsi="Tahoma" w:cs="Tahoma"/>
          <w:sz w:val="24"/>
          <w:szCs w:val="24"/>
        </w:rPr>
        <w:t>y person/Manager.</w:t>
      </w:r>
    </w:p>
    <w:p w14:paraId="3965FE3F" w14:textId="77777777" w:rsidR="00135EA7" w:rsidRPr="006D5BB3" w:rsidRDefault="00E6015F" w:rsidP="00913029">
      <w:pPr>
        <w:pStyle w:val="ListParagraph"/>
        <w:numPr>
          <w:ilvl w:val="0"/>
          <w:numId w:val="3"/>
        </w:numPr>
        <w:rPr>
          <w:rFonts w:ascii="Tahoma" w:hAnsi="Tahoma" w:cs="Tahoma"/>
          <w:sz w:val="24"/>
          <w:szCs w:val="24"/>
        </w:rPr>
      </w:pPr>
      <w:r w:rsidRPr="006D5BB3">
        <w:rPr>
          <w:rFonts w:ascii="Tahoma" w:hAnsi="Tahoma" w:cs="Tahoma"/>
          <w:sz w:val="24"/>
          <w:szCs w:val="24"/>
        </w:rPr>
        <w:t>Ensure environmental health issues are monitored e.g., mice.</w:t>
      </w:r>
    </w:p>
    <w:p w14:paraId="18D78B09" w14:textId="197F2B53" w:rsidR="00A75FCE" w:rsidRPr="006D5BB3" w:rsidRDefault="00A75FCE" w:rsidP="005166AE">
      <w:pPr>
        <w:pStyle w:val="ListParagraph"/>
        <w:numPr>
          <w:ilvl w:val="0"/>
          <w:numId w:val="1"/>
        </w:numPr>
        <w:rPr>
          <w:rFonts w:ascii="Tahoma" w:hAnsi="Tahoma" w:cs="Tahoma"/>
          <w:sz w:val="24"/>
          <w:szCs w:val="24"/>
        </w:rPr>
      </w:pPr>
      <w:r w:rsidRPr="006D5BB3">
        <w:rPr>
          <w:rFonts w:ascii="Tahoma" w:hAnsi="Tahoma" w:cs="Tahoma"/>
          <w:sz w:val="24"/>
          <w:szCs w:val="24"/>
        </w:rPr>
        <w:t>Meet with F</w:t>
      </w:r>
      <w:r w:rsidR="007E00C3">
        <w:rPr>
          <w:rFonts w:ascii="Tahoma" w:hAnsi="Tahoma" w:cs="Tahoma"/>
          <w:sz w:val="24"/>
          <w:szCs w:val="24"/>
        </w:rPr>
        <w:t xml:space="preserve">ood </w:t>
      </w:r>
      <w:r w:rsidRPr="006D5BB3">
        <w:rPr>
          <w:rFonts w:ascii="Tahoma" w:hAnsi="Tahoma" w:cs="Tahoma"/>
          <w:sz w:val="24"/>
          <w:szCs w:val="24"/>
        </w:rPr>
        <w:t>B</w:t>
      </w:r>
      <w:r w:rsidR="007E00C3">
        <w:rPr>
          <w:rFonts w:ascii="Tahoma" w:hAnsi="Tahoma" w:cs="Tahoma"/>
          <w:sz w:val="24"/>
          <w:szCs w:val="24"/>
        </w:rPr>
        <w:t xml:space="preserve">ank </w:t>
      </w:r>
      <w:r w:rsidR="00E6015F" w:rsidRPr="006D5BB3">
        <w:rPr>
          <w:rFonts w:ascii="Tahoma" w:hAnsi="Tahoma" w:cs="Tahoma"/>
          <w:sz w:val="24"/>
          <w:szCs w:val="24"/>
        </w:rPr>
        <w:t>Manager;</w:t>
      </w:r>
    </w:p>
    <w:p w14:paraId="1FFD8B13" w14:textId="77777777" w:rsidR="00913029" w:rsidRPr="006D5BB3" w:rsidRDefault="00913029" w:rsidP="00913029">
      <w:pPr>
        <w:pStyle w:val="ListParagraph"/>
        <w:rPr>
          <w:rFonts w:ascii="Tahoma" w:hAnsi="Tahoma" w:cs="Tahoma"/>
          <w:sz w:val="24"/>
          <w:szCs w:val="24"/>
        </w:rPr>
      </w:pPr>
      <w:r w:rsidRPr="006D5BB3">
        <w:rPr>
          <w:rFonts w:ascii="Tahoma" w:hAnsi="Tahoma" w:cs="Tahoma"/>
          <w:sz w:val="24"/>
          <w:szCs w:val="24"/>
        </w:rPr>
        <w:t xml:space="preserve">This </w:t>
      </w:r>
      <w:r w:rsidR="00E6015F" w:rsidRPr="006D5BB3">
        <w:rPr>
          <w:rFonts w:ascii="Tahoma" w:hAnsi="Tahoma" w:cs="Tahoma"/>
          <w:sz w:val="24"/>
          <w:szCs w:val="24"/>
        </w:rPr>
        <w:t>means:</w:t>
      </w:r>
    </w:p>
    <w:p w14:paraId="5CCD1139" w14:textId="77777777" w:rsidR="00913029" w:rsidRPr="006D5BB3" w:rsidRDefault="00913029" w:rsidP="00913029">
      <w:pPr>
        <w:pStyle w:val="ListParagraph"/>
        <w:numPr>
          <w:ilvl w:val="0"/>
          <w:numId w:val="5"/>
        </w:numPr>
        <w:rPr>
          <w:rFonts w:ascii="Tahoma" w:hAnsi="Tahoma" w:cs="Tahoma"/>
          <w:sz w:val="24"/>
          <w:szCs w:val="24"/>
        </w:rPr>
      </w:pPr>
      <w:r w:rsidRPr="006D5BB3">
        <w:rPr>
          <w:rFonts w:ascii="Tahoma" w:hAnsi="Tahoma" w:cs="Tahoma"/>
          <w:sz w:val="24"/>
          <w:szCs w:val="24"/>
        </w:rPr>
        <w:t>Meet</w:t>
      </w:r>
      <w:r w:rsidR="00D16059">
        <w:rPr>
          <w:rFonts w:ascii="Tahoma" w:hAnsi="Tahoma" w:cs="Tahoma"/>
          <w:sz w:val="24"/>
          <w:szCs w:val="24"/>
        </w:rPr>
        <w:t>ing</w:t>
      </w:r>
      <w:r w:rsidRPr="006D5BB3">
        <w:rPr>
          <w:rFonts w:ascii="Tahoma" w:hAnsi="Tahoma" w:cs="Tahoma"/>
          <w:sz w:val="24"/>
          <w:szCs w:val="24"/>
        </w:rPr>
        <w:t xml:space="preserve"> weekly and report any issues with Buildings/ health and safety/accidents/safeguarding</w:t>
      </w:r>
      <w:r w:rsidR="00135EA7" w:rsidRPr="006D5BB3">
        <w:rPr>
          <w:rFonts w:ascii="Tahoma" w:hAnsi="Tahoma" w:cs="Tahoma"/>
          <w:sz w:val="24"/>
          <w:szCs w:val="24"/>
        </w:rPr>
        <w:t xml:space="preserve"> (safeguarding Officer)</w:t>
      </w:r>
    </w:p>
    <w:p w14:paraId="421A8FD3" w14:textId="77777777" w:rsidR="00A75FCE" w:rsidRDefault="00A75FCE" w:rsidP="00E6015F">
      <w:pPr>
        <w:pStyle w:val="ListParagraph"/>
        <w:numPr>
          <w:ilvl w:val="0"/>
          <w:numId w:val="5"/>
        </w:numPr>
        <w:rPr>
          <w:rFonts w:ascii="Tahoma" w:hAnsi="Tahoma" w:cs="Tahoma"/>
          <w:sz w:val="24"/>
          <w:szCs w:val="24"/>
        </w:rPr>
      </w:pPr>
      <w:r w:rsidRPr="006D5BB3">
        <w:rPr>
          <w:rFonts w:ascii="Tahoma" w:hAnsi="Tahoma" w:cs="Tahoma"/>
          <w:sz w:val="24"/>
          <w:szCs w:val="24"/>
        </w:rPr>
        <w:t>Attend staff meetings when required</w:t>
      </w:r>
    </w:p>
    <w:p w14:paraId="100C5C82" w14:textId="77777777" w:rsidR="00D16059" w:rsidRDefault="00D16059" w:rsidP="00E6015F">
      <w:pPr>
        <w:pStyle w:val="ListParagraph"/>
        <w:numPr>
          <w:ilvl w:val="0"/>
          <w:numId w:val="5"/>
        </w:numPr>
        <w:rPr>
          <w:rFonts w:ascii="Tahoma" w:hAnsi="Tahoma" w:cs="Tahoma"/>
          <w:sz w:val="24"/>
          <w:szCs w:val="24"/>
        </w:rPr>
      </w:pPr>
      <w:r>
        <w:rPr>
          <w:rFonts w:ascii="Tahoma" w:hAnsi="Tahoma" w:cs="Tahoma"/>
          <w:sz w:val="24"/>
          <w:szCs w:val="24"/>
        </w:rPr>
        <w:t>Providing information for reports.</w:t>
      </w:r>
    </w:p>
    <w:p w14:paraId="2F409BEC" w14:textId="77777777" w:rsidR="002900C7" w:rsidRDefault="002900C7" w:rsidP="002900C7">
      <w:pPr>
        <w:rPr>
          <w:rFonts w:ascii="Tahoma" w:hAnsi="Tahoma" w:cs="Tahoma"/>
          <w:sz w:val="24"/>
          <w:szCs w:val="24"/>
        </w:rPr>
      </w:pPr>
    </w:p>
    <w:p w14:paraId="6271E29E" w14:textId="77777777" w:rsidR="002900C7" w:rsidRDefault="002900C7" w:rsidP="002900C7">
      <w:pPr>
        <w:rPr>
          <w:rFonts w:ascii="Tahoma" w:hAnsi="Tahoma" w:cs="Tahoma"/>
          <w:sz w:val="24"/>
          <w:szCs w:val="24"/>
        </w:rPr>
      </w:pPr>
    </w:p>
    <w:p w14:paraId="60A692F6" w14:textId="77777777" w:rsidR="002900C7" w:rsidRDefault="002900C7" w:rsidP="002900C7">
      <w:pPr>
        <w:rPr>
          <w:rFonts w:ascii="Tahoma" w:hAnsi="Tahoma" w:cs="Tahoma"/>
          <w:sz w:val="24"/>
          <w:szCs w:val="24"/>
        </w:rPr>
      </w:pPr>
    </w:p>
    <w:p w14:paraId="286DB997" w14:textId="77777777" w:rsidR="002900C7" w:rsidRDefault="002900C7" w:rsidP="002900C7">
      <w:pPr>
        <w:rPr>
          <w:rFonts w:ascii="Tahoma" w:hAnsi="Tahoma" w:cs="Tahoma"/>
          <w:sz w:val="24"/>
          <w:szCs w:val="24"/>
        </w:rPr>
      </w:pPr>
    </w:p>
    <w:p w14:paraId="0076724B" w14:textId="77777777" w:rsidR="006D5BB3" w:rsidRDefault="006D5BB3" w:rsidP="006D5BB3">
      <w:pPr>
        <w:spacing w:after="0" w:line="240" w:lineRule="auto"/>
        <w:rPr>
          <w:rFonts w:ascii="Trebuchet MS" w:hAnsi="Trebuchet MS"/>
          <w:b/>
        </w:rPr>
      </w:pPr>
    </w:p>
    <w:p w14:paraId="5B0B4F1B" w14:textId="77777777" w:rsidR="006D5BB3" w:rsidRDefault="006D5BB3" w:rsidP="006D5BB3">
      <w:pPr>
        <w:spacing w:after="0" w:line="240" w:lineRule="auto"/>
        <w:rPr>
          <w:rFonts w:ascii="Trebuchet MS" w:hAnsi="Trebuchet MS"/>
          <w:b/>
        </w:rPr>
      </w:pPr>
    </w:p>
    <w:p w14:paraId="5BE6B0ED" w14:textId="77777777" w:rsidR="00D16059" w:rsidRDefault="00D16059" w:rsidP="006D5BB3">
      <w:pPr>
        <w:spacing w:after="0" w:line="240" w:lineRule="auto"/>
        <w:rPr>
          <w:rFonts w:ascii="Trebuchet MS" w:hAnsi="Trebuchet MS"/>
          <w:b/>
        </w:rPr>
      </w:pPr>
    </w:p>
    <w:p w14:paraId="3C1E4B8A" w14:textId="77777777" w:rsidR="006D5BB3" w:rsidRPr="000E3425" w:rsidRDefault="006D5BB3" w:rsidP="006D5BB3">
      <w:pPr>
        <w:spacing w:after="0" w:line="240" w:lineRule="auto"/>
        <w:rPr>
          <w:rFonts w:ascii="Tahoma" w:hAnsi="Tahoma" w:cs="Tahoma"/>
          <w:b/>
          <w:sz w:val="24"/>
          <w:szCs w:val="24"/>
        </w:rPr>
      </w:pPr>
      <w:r w:rsidRPr="00D16059">
        <w:rPr>
          <w:rFonts w:ascii="Tahoma" w:hAnsi="Tahoma" w:cs="Tahoma"/>
          <w:b/>
          <w:sz w:val="24"/>
          <w:szCs w:val="24"/>
        </w:rPr>
        <w:lastRenderedPageBreak/>
        <w:t>PERSON SPECIFICATION</w:t>
      </w:r>
    </w:p>
    <w:p w14:paraId="7144C5FF" w14:textId="77777777" w:rsidR="000E3425" w:rsidRDefault="000E3425" w:rsidP="006D5BB3">
      <w:pPr>
        <w:spacing w:after="0" w:line="240" w:lineRule="auto"/>
        <w:rPr>
          <w:rFonts w:ascii="Tahoma" w:hAnsi="Tahoma" w:cs="Tahoma"/>
          <w:b/>
          <w:bCs/>
          <w:sz w:val="24"/>
          <w:szCs w:val="24"/>
        </w:rPr>
      </w:pPr>
    </w:p>
    <w:p w14:paraId="766CB1CF" w14:textId="77777777" w:rsidR="006D5BB3" w:rsidRPr="00D16059" w:rsidRDefault="006D5BB3" w:rsidP="006D5BB3">
      <w:pPr>
        <w:spacing w:after="0" w:line="240" w:lineRule="auto"/>
        <w:rPr>
          <w:rFonts w:ascii="Tahoma" w:hAnsi="Tahoma" w:cs="Tahoma"/>
          <w:b/>
          <w:sz w:val="24"/>
          <w:szCs w:val="24"/>
        </w:rPr>
      </w:pPr>
      <w:r w:rsidRPr="00D16059">
        <w:rPr>
          <w:rFonts w:ascii="Tahoma" w:hAnsi="Tahoma" w:cs="Tahoma"/>
          <w:b/>
          <w:bCs/>
          <w:sz w:val="24"/>
          <w:szCs w:val="24"/>
        </w:rPr>
        <w:t xml:space="preserve">Requirements - the post holder must be able to demonstrate the following </w:t>
      </w:r>
    </w:p>
    <w:p w14:paraId="42EE3AE0" w14:textId="77777777" w:rsidR="000E3425" w:rsidRDefault="006D5BB3" w:rsidP="000E3425">
      <w:pPr>
        <w:rPr>
          <w:rFonts w:ascii="Tahoma" w:hAnsi="Tahoma" w:cs="Tahoma"/>
          <w:b/>
          <w:bCs/>
          <w:sz w:val="24"/>
          <w:szCs w:val="24"/>
        </w:rPr>
      </w:pPr>
      <w:r w:rsidRPr="00D16059">
        <w:rPr>
          <w:rFonts w:ascii="Tahoma" w:hAnsi="Tahoma" w:cs="Tahoma"/>
          <w:b/>
          <w:bCs/>
          <w:sz w:val="24"/>
          <w:szCs w:val="24"/>
        </w:rPr>
        <w:t xml:space="preserve">Essential </w:t>
      </w:r>
      <w:r w:rsidR="000E3425">
        <w:rPr>
          <w:rFonts w:ascii="Tahoma" w:hAnsi="Tahoma" w:cs="Tahoma"/>
          <w:b/>
          <w:bCs/>
          <w:sz w:val="24"/>
          <w:szCs w:val="24"/>
        </w:rPr>
        <w:t>–</w:t>
      </w:r>
      <w:r w:rsidRPr="00D16059">
        <w:rPr>
          <w:rFonts w:ascii="Tahoma" w:hAnsi="Tahoma" w:cs="Tahoma"/>
          <w:b/>
          <w:bCs/>
          <w:sz w:val="24"/>
          <w:szCs w:val="24"/>
        </w:rPr>
        <w:t xml:space="preserve"> </w:t>
      </w:r>
      <w:r w:rsidR="000E3425">
        <w:rPr>
          <w:rFonts w:ascii="Tahoma" w:hAnsi="Tahoma" w:cs="Tahoma"/>
          <w:b/>
          <w:bCs/>
          <w:sz w:val="24"/>
          <w:szCs w:val="24"/>
        </w:rPr>
        <w:t>E</w:t>
      </w:r>
    </w:p>
    <w:p w14:paraId="485573C6" w14:textId="77777777" w:rsidR="006D5BB3" w:rsidRPr="000E3425" w:rsidRDefault="006D5BB3" w:rsidP="000E3425">
      <w:pPr>
        <w:rPr>
          <w:rFonts w:ascii="Tahoma" w:hAnsi="Tahoma" w:cs="Tahoma"/>
          <w:b/>
          <w:bCs/>
          <w:sz w:val="24"/>
          <w:szCs w:val="24"/>
        </w:rPr>
      </w:pPr>
      <w:r w:rsidRPr="00D16059">
        <w:rPr>
          <w:rFonts w:ascii="Tahoma" w:hAnsi="Tahoma" w:cs="Tahoma"/>
          <w:b/>
          <w:bCs/>
          <w:sz w:val="24"/>
          <w:szCs w:val="24"/>
        </w:rPr>
        <w:t>Desirable – D</w:t>
      </w:r>
    </w:p>
    <w:p w14:paraId="114748F3" w14:textId="77777777" w:rsidR="006D5BB3" w:rsidRPr="00D16059" w:rsidRDefault="006D5BB3" w:rsidP="006D5BB3">
      <w:pPr>
        <w:spacing w:after="60" w:line="240" w:lineRule="auto"/>
        <w:rPr>
          <w:rFonts w:ascii="Tahoma" w:hAnsi="Tahoma" w:cs="Tahoma"/>
          <w:sz w:val="24"/>
          <w:szCs w:val="24"/>
        </w:rPr>
      </w:pPr>
      <w:r w:rsidRPr="00D16059">
        <w:rPr>
          <w:rFonts w:ascii="Tahoma" w:hAnsi="Tahoma" w:cs="Tahoma"/>
          <w:b/>
          <w:sz w:val="24"/>
          <w:szCs w:val="24"/>
        </w:rPr>
        <w:t>Experience</w:t>
      </w:r>
    </w:p>
    <w:p w14:paraId="76C659D5" w14:textId="04A7F22C" w:rsidR="006D5BB3" w:rsidRPr="00D16059" w:rsidRDefault="006D5BB3" w:rsidP="006D5BB3">
      <w:pPr>
        <w:pStyle w:val="BodyText"/>
        <w:numPr>
          <w:ilvl w:val="0"/>
          <w:numId w:val="6"/>
        </w:numPr>
        <w:ind w:left="426" w:hanging="426"/>
        <w:jc w:val="both"/>
        <w:rPr>
          <w:rFonts w:cs="Tahoma"/>
          <w:sz w:val="24"/>
          <w:szCs w:val="24"/>
        </w:rPr>
      </w:pPr>
      <w:r w:rsidRPr="00D16059">
        <w:rPr>
          <w:rFonts w:cs="Tahoma"/>
          <w:sz w:val="24"/>
          <w:szCs w:val="24"/>
          <w:lang w:val="en-GB"/>
        </w:rPr>
        <w:t>P</w:t>
      </w:r>
      <w:r w:rsidR="00DE4083" w:rsidRPr="00D16059">
        <w:rPr>
          <w:rFonts w:cs="Tahoma"/>
          <w:sz w:val="24"/>
          <w:szCs w:val="24"/>
        </w:rPr>
        <w:t>la</w:t>
      </w:r>
      <w:r w:rsidR="00DE4083" w:rsidRPr="00D16059">
        <w:rPr>
          <w:rFonts w:cs="Tahoma"/>
          <w:sz w:val="24"/>
          <w:szCs w:val="24"/>
          <w:lang w:val="en-GB"/>
        </w:rPr>
        <w:t>nning</w:t>
      </w:r>
      <w:r w:rsidRPr="00D16059">
        <w:rPr>
          <w:rFonts w:cs="Tahoma"/>
          <w:sz w:val="24"/>
          <w:szCs w:val="24"/>
        </w:rPr>
        <w:t xml:space="preserve"> and organis</w:t>
      </w:r>
      <w:r w:rsidRPr="00D16059">
        <w:rPr>
          <w:rFonts w:cs="Tahoma"/>
          <w:sz w:val="24"/>
          <w:szCs w:val="24"/>
          <w:lang w:val="en-GB"/>
        </w:rPr>
        <w:t>ing</w:t>
      </w:r>
      <w:r w:rsidRPr="00D16059">
        <w:rPr>
          <w:rFonts w:cs="Tahoma"/>
          <w:sz w:val="24"/>
          <w:szCs w:val="24"/>
        </w:rPr>
        <w:t xml:space="preserve"> </w:t>
      </w:r>
      <w:r w:rsidRPr="00D16059">
        <w:rPr>
          <w:rFonts w:cs="Tahoma"/>
          <w:sz w:val="24"/>
          <w:szCs w:val="24"/>
          <w:lang w:val="en-GB"/>
        </w:rPr>
        <w:t xml:space="preserve"> (E)  </w:t>
      </w:r>
    </w:p>
    <w:p w14:paraId="32712C21" w14:textId="77777777" w:rsidR="006D5BB3" w:rsidRPr="00D16059" w:rsidRDefault="006D5BB3" w:rsidP="006D5BB3">
      <w:pPr>
        <w:pStyle w:val="BodyText"/>
        <w:numPr>
          <w:ilvl w:val="0"/>
          <w:numId w:val="6"/>
        </w:numPr>
        <w:ind w:left="426" w:hanging="426"/>
        <w:jc w:val="both"/>
        <w:rPr>
          <w:rFonts w:cs="Tahoma"/>
          <w:sz w:val="24"/>
          <w:szCs w:val="24"/>
        </w:rPr>
      </w:pPr>
      <w:r w:rsidRPr="00D16059">
        <w:rPr>
          <w:rFonts w:cs="Tahoma"/>
          <w:sz w:val="24"/>
          <w:szCs w:val="24"/>
          <w:lang w:val="en-GB"/>
        </w:rPr>
        <w:t>Working in a warehouse situation (D)</w:t>
      </w:r>
    </w:p>
    <w:p w14:paraId="3AB6A942" w14:textId="5882E2B1" w:rsidR="006D5BB3" w:rsidRPr="00D16059" w:rsidRDefault="006D5BB3" w:rsidP="006D5BB3">
      <w:pPr>
        <w:pStyle w:val="BodyText"/>
        <w:numPr>
          <w:ilvl w:val="0"/>
          <w:numId w:val="6"/>
        </w:numPr>
        <w:ind w:left="426" w:hanging="426"/>
        <w:jc w:val="both"/>
        <w:rPr>
          <w:rFonts w:cs="Tahoma"/>
          <w:sz w:val="24"/>
          <w:szCs w:val="24"/>
        </w:rPr>
      </w:pPr>
      <w:r w:rsidRPr="00D16059">
        <w:rPr>
          <w:rFonts w:cs="Tahoma"/>
          <w:sz w:val="24"/>
          <w:szCs w:val="24"/>
          <w:lang w:val="en-GB"/>
        </w:rPr>
        <w:t xml:space="preserve">Observing relevant regulations, including manual handling and health and safety </w:t>
      </w:r>
      <w:r w:rsidR="00DE4083" w:rsidRPr="00D16059">
        <w:rPr>
          <w:rFonts w:cs="Tahoma"/>
          <w:sz w:val="24"/>
          <w:szCs w:val="24"/>
          <w:lang w:val="en-GB"/>
        </w:rPr>
        <w:t>(D)</w:t>
      </w:r>
    </w:p>
    <w:p w14:paraId="0C881675" w14:textId="0107D4D6" w:rsidR="006D5BB3" w:rsidRPr="00D16059" w:rsidRDefault="006D5BB3" w:rsidP="006D5BB3">
      <w:pPr>
        <w:numPr>
          <w:ilvl w:val="0"/>
          <w:numId w:val="6"/>
        </w:numPr>
        <w:spacing w:after="0" w:line="240" w:lineRule="auto"/>
        <w:ind w:left="425" w:hanging="425"/>
        <w:jc w:val="both"/>
        <w:rPr>
          <w:rFonts w:ascii="Tahoma" w:eastAsia="Times New Roman" w:hAnsi="Tahoma" w:cs="Tahoma"/>
          <w:sz w:val="24"/>
          <w:szCs w:val="24"/>
          <w:lang w:val="x-none" w:eastAsia="x-none"/>
        </w:rPr>
      </w:pPr>
      <w:r w:rsidRPr="00D16059">
        <w:rPr>
          <w:rFonts w:ascii="Tahoma" w:eastAsia="Times New Roman" w:hAnsi="Tahoma" w:cs="Tahoma"/>
          <w:sz w:val="24"/>
          <w:szCs w:val="24"/>
          <w:lang w:eastAsia="x-none"/>
        </w:rPr>
        <w:t>L</w:t>
      </w:r>
      <w:r w:rsidR="00DE4083" w:rsidRPr="00D16059">
        <w:rPr>
          <w:rFonts w:ascii="Tahoma" w:eastAsia="Times New Roman" w:hAnsi="Tahoma" w:cs="Tahoma"/>
          <w:sz w:val="24"/>
          <w:szCs w:val="24"/>
          <w:lang w:val="x-none" w:eastAsia="x-none"/>
        </w:rPr>
        <w:t>ea</w:t>
      </w:r>
      <w:r w:rsidR="00DE4083" w:rsidRPr="00D16059">
        <w:rPr>
          <w:rFonts w:ascii="Tahoma" w:eastAsia="Times New Roman" w:hAnsi="Tahoma" w:cs="Tahoma"/>
          <w:sz w:val="24"/>
          <w:szCs w:val="24"/>
          <w:lang w:eastAsia="x-none"/>
        </w:rPr>
        <w:t>ding</w:t>
      </w:r>
      <w:r w:rsidRPr="00D16059">
        <w:rPr>
          <w:rFonts w:ascii="Tahoma" w:eastAsia="Times New Roman" w:hAnsi="Tahoma" w:cs="Tahoma"/>
          <w:sz w:val="24"/>
          <w:szCs w:val="24"/>
          <w:lang w:val="x-none" w:eastAsia="x-none"/>
        </w:rPr>
        <w:t xml:space="preserve"> and work</w:t>
      </w:r>
      <w:r w:rsidRPr="00D16059">
        <w:rPr>
          <w:rFonts w:ascii="Tahoma" w:eastAsia="Times New Roman" w:hAnsi="Tahoma" w:cs="Tahoma"/>
          <w:sz w:val="24"/>
          <w:szCs w:val="24"/>
          <w:lang w:eastAsia="x-none"/>
        </w:rPr>
        <w:t>ing</w:t>
      </w:r>
      <w:r w:rsidRPr="00D16059">
        <w:rPr>
          <w:rFonts w:ascii="Tahoma" w:eastAsia="Times New Roman" w:hAnsi="Tahoma" w:cs="Tahoma"/>
          <w:sz w:val="24"/>
          <w:szCs w:val="24"/>
          <w:lang w:val="x-none" w:eastAsia="x-none"/>
        </w:rPr>
        <w:t xml:space="preserve"> as part of a team</w:t>
      </w:r>
      <w:r w:rsidRPr="00D16059">
        <w:rPr>
          <w:rFonts w:ascii="Tahoma" w:eastAsia="Times New Roman" w:hAnsi="Tahoma" w:cs="Tahoma"/>
          <w:sz w:val="24"/>
          <w:szCs w:val="24"/>
          <w:lang w:eastAsia="x-none"/>
        </w:rPr>
        <w:t xml:space="preserve"> (</w:t>
      </w:r>
      <w:r w:rsidR="007E00C3">
        <w:rPr>
          <w:rFonts w:ascii="Tahoma" w:eastAsia="Times New Roman" w:hAnsi="Tahoma" w:cs="Tahoma"/>
          <w:sz w:val="24"/>
          <w:szCs w:val="24"/>
          <w:lang w:eastAsia="x-none"/>
        </w:rPr>
        <w:t>D</w:t>
      </w:r>
      <w:r w:rsidRPr="00D16059">
        <w:rPr>
          <w:rFonts w:ascii="Tahoma" w:eastAsia="Times New Roman" w:hAnsi="Tahoma" w:cs="Tahoma"/>
          <w:sz w:val="24"/>
          <w:szCs w:val="24"/>
          <w:lang w:eastAsia="x-none"/>
        </w:rPr>
        <w:t>)</w:t>
      </w:r>
    </w:p>
    <w:p w14:paraId="5BD232EF" w14:textId="77777777" w:rsidR="006D5BB3" w:rsidRPr="00D16059" w:rsidRDefault="006D5BB3" w:rsidP="006D5BB3">
      <w:pPr>
        <w:numPr>
          <w:ilvl w:val="0"/>
          <w:numId w:val="6"/>
        </w:numPr>
        <w:spacing w:after="0" w:line="240" w:lineRule="auto"/>
        <w:ind w:left="425" w:hanging="425"/>
        <w:jc w:val="both"/>
        <w:rPr>
          <w:rFonts w:ascii="Tahoma" w:eastAsia="Times New Roman" w:hAnsi="Tahoma" w:cs="Tahoma"/>
          <w:sz w:val="24"/>
          <w:szCs w:val="24"/>
          <w:lang w:val="x-none" w:eastAsia="x-none"/>
        </w:rPr>
      </w:pPr>
      <w:r w:rsidRPr="00D16059">
        <w:rPr>
          <w:rFonts w:ascii="Tahoma" w:eastAsia="Times New Roman" w:hAnsi="Tahoma" w:cs="Tahoma"/>
          <w:sz w:val="24"/>
          <w:szCs w:val="24"/>
          <w:lang w:eastAsia="x-none"/>
        </w:rPr>
        <w:t>Managing volunteers(D)</w:t>
      </w:r>
    </w:p>
    <w:p w14:paraId="29F8F004" w14:textId="77777777" w:rsidR="006D5BB3" w:rsidRPr="00D16059" w:rsidRDefault="006D5BB3" w:rsidP="006D5BB3">
      <w:pPr>
        <w:spacing w:after="0"/>
        <w:ind w:left="425"/>
        <w:jc w:val="both"/>
        <w:rPr>
          <w:rFonts w:ascii="Tahoma" w:eastAsia="Times New Roman" w:hAnsi="Tahoma" w:cs="Tahoma"/>
          <w:sz w:val="24"/>
          <w:szCs w:val="24"/>
          <w:lang w:val="x-none" w:eastAsia="x-none"/>
        </w:rPr>
      </w:pPr>
    </w:p>
    <w:p w14:paraId="4E1C803A" w14:textId="77777777" w:rsidR="006D5BB3" w:rsidRPr="00D16059" w:rsidRDefault="006D5BB3" w:rsidP="006D5BB3">
      <w:pPr>
        <w:pStyle w:val="Heading1"/>
        <w:spacing w:before="0" w:line="240" w:lineRule="auto"/>
        <w:jc w:val="both"/>
        <w:rPr>
          <w:rFonts w:ascii="Tahoma" w:hAnsi="Tahoma" w:cs="Tahoma"/>
          <w:sz w:val="24"/>
          <w:szCs w:val="24"/>
        </w:rPr>
      </w:pPr>
      <w:r w:rsidRPr="00D16059">
        <w:rPr>
          <w:rFonts w:ascii="Tahoma" w:hAnsi="Tahoma" w:cs="Tahoma"/>
          <w:sz w:val="24"/>
          <w:szCs w:val="24"/>
        </w:rPr>
        <w:t>Key Skills:</w:t>
      </w:r>
    </w:p>
    <w:p w14:paraId="36700271" w14:textId="77777777" w:rsidR="006D5BB3" w:rsidRPr="00D16059" w:rsidRDefault="006D5BB3" w:rsidP="006D5BB3">
      <w:pPr>
        <w:numPr>
          <w:ilvl w:val="0"/>
          <w:numId w:val="7"/>
        </w:numPr>
        <w:spacing w:after="0" w:line="240" w:lineRule="auto"/>
        <w:ind w:left="425" w:hanging="425"/>
        <w:jc w:val="both"/>
        <w:rPr>
          <w:rFonts w:ascii="Tahoma" w:hAnsi="Tahoma" w:cs="Tahoma"/>
          <w:sz w:val="24"/>
          <w:szCs w:val="24"/>
        </w:rPr>
      </w:pPr>
      <w:r w:rsidRPr="00D16059">
        <w:rPr>
          <w:rFonts w:ascii="Tahoma" w:hAnsi="Tahoma" w:cs="Tahoma"/>
          <w:sz w:val="24"/>
          <w:szCs w:val="24"/>
        </w:rPr>
        <w:t>Good oral communication (E)</w:t>
      </w:r>
    </w:p>
    <w:p w14:paraId="021A8CEF" w14:textId="1639B971" w:rsidR="006D5BB3" w:rsidRPr="00D16059" w:rsidRDefault="006D5BB3" w:rsidP="006D5BB3">
      <w:pPr>
        <w:numPr>
          <w:ilvl w:val="0"/>
          <w:numId w:val="7"/>
        </w:numPr>
        <w:spacing w:after="0" w:line="240" w:lineRule="auto"/>
        <w:ind w:left="426" w:hanging="426"/>
        <w:jc w:val="both"/>
        <w:rPr>
          <w:rFonts w:ascii="Tahoma" w:hAnsi="Tahoma" w:cs="Tahoma"/>
          <w:sz w:val="24"/>
          <w:szCs w:val="24"/>
        </w:rPr>
      </w:pPr>
      <w:r w:rsidRPr="00D16059">
        <w:rPr>
          <w:rFonts w:ascii="Tahoma" w:hAnsi="Tahoma" w:cs="Tahoma"/>
          <w:sz w:val="24"/>
          <w:szCs w:val="24"/>
        </w:rPr>
        <w:t xml:space="preserve">Driver with clean licence </w:t>
      </w:r>
      <w:r w:rsidR="00DE4083" w:rsidRPr="00D16059">
        <w:rPr>
          <w:rFonts w:ascii="Tahoma" w:hAnsi="Tahoma" w:cs="Tahoma"/>
          <w:sz w:val="24"/>
          <w:szCs w:val="24"/>
        </w:rPr>
        <w:t>(D)</w:t>
      </w:r>
    </w:p>
    <w:p w14:paraId="4F9D652B" w14:textId="77777777" w:rsidR="006D5BB3" w:rsidRPr="00D16059" w:rsidRDefault="006D5BB3" w:rsidP="006D5BB3">
      <w:pPr>
        <w:numPr>
          <w:ilvl w:val="0"/>
          <w:numId w:val="7"/>
        </w:numPr>
        <w:spacing w:after="0" w:line="240" w:lineRule="auto"/>
        <w:ind w:left="426" w:hanging="426"/>
        <w:jc w:val="both"/>
        <w:rPr>
          <w:rFonts w:ascii="Tahoma" w:hAnsi="Tahoma" w:cs="Tahoma"/>
          <w:sz w:val="24"/>
          <w:szCs w:val="24"/>
        </w:rPr>
      </w:pPr>
      <w:r w:rsidRPr="00D16059">
        <w:rPr>
          <w:rFonts w:ascii="Tahoma" w:hAnsi="Tahoma" w:cs="Tahoma"/>
          <w:sz w:val="24"/>
          <w:szCs w:val="24"/>
        </w:rPr>
        <w:t>Ability to work independently and unsupervised (E)</w:t>
      </w:r>
    </w:p>
    <w:p w14:paraId="643F133D" w14:textId="77777777" w:rsidR="006D5BB3" w:rsidRPr="00D16059" w:rsidRDefault="006D5BB3" w:rsidP="006D5BB3">
      <w:pPr>
        <w:numPr>
          <w:ilvl w:val="0"/>
          <w:numId w:val="7"/>
        </w:numPr>
        <w:spacing w:after="0" w:line="240" w:lineRule="auto"/>
        <w:ind w:left="426" w:hanging="426"/>
        <w:jc w:val="both"/>
        <w:rPr>
          <w:rFonts w:ascii="Tahoma" w:hAnsi="Tahoma" w:cs="Tahoma"/>
          <w:color w:val="000000" w:themeColor="text1"/>
          <w:sz w:val="24"/>
          <w:szCs w:val="24"/>
        </w:rPr>
      </w:pPr>
      <w:r w:rsidRPr="00D16059">
        <w:rPr>
          <w:rFonts w:ascii="Tahoma" w:hAnsi="Tahoma" w:cs="Tahoma"/>
          <w:color w:val="000000" w:themeColor="text1"/>
          <w:sz w:val="24"/>
          <w:szCs w:val="24"/>
        </w:rPr>
        <w:t>Ability to delegate work (E)</w:t>
      </w:r>
    </w:p>
    <w:p w14:paraId="62D1FC3A" w14:textId="1448F322" w:rsidR="006D5BB3" w:rsidRPr="00D16059" w:rsidRDefault="006D5BB3" w:rsidP="006D5BB3">
      <w:pPr>
        <w:numPr>
          <w:ilvl w:val="0"/>
          <w:numId w:val="7"/>
        </w:numPr>
        <w:spacing w:after="0" w:line="240" w:lineRule="auto"/>
        <w:ind w:left="426" w:hanging="426"/>
        <w:jc w:val="both"/>
        <w:rPr>
          <w:rFonts w:ascii="Tahoma" w:hAnsi="Tahoma" w:cs="Tahoma"/>
          <w:sz w:val="24"/>
          <w:szCs w:val="24"/>
        </w:rPr>
      </w:pPr>
      <w:r w:rsidRPr="00D16059">
        <w:rPr>
          <w:rFonts w:ascii="Tahoma" w:hAnsi="Tahoma" w:cs="Tahoma"/>
          <w:sz w:val="24"/>
          <w:szCs w:val="24"/>
        </w:rPr>
        <w:t>Ability to carry out</w:t>
      </w:r>
      <w:r w:rsidR="00030987">
        <w:rPr>
          <w:rFonts w:ascii="Tahoma" w:hAnsi="Tahoma" w:cs="Tahoma"/>
          <w:sz w:val="24"/>
          <w:szCs w:val="24"/>
        </w:rPr>
        <w:t xml:space="preserve"> physical work </w:t>
      </w:r>
      <w:r w:rsidR="00DE4083">
        <w:rPr>
          <w:rFonts w:ascii="Tahoma" w:hAnsi="Tahoma" w:cs="Tahoma"/>
          <w:sz w:val="24"/>
          <w:szCs w:val="24"/>
        </w:rPr>
        <w:t xml:space="preserve">including </w:t>
      </w:r>
      <w:r w:rsidR="00DE4083" w:rsidRPr="00D16059">
        <w:rPr>
          <w:rFonts w:ascii="Tahoma" w:hAnsi="Tahoma" w:cs="Tahoma"/>
          <w:sz w:val="24"/>
          <w:szCs w:val="24"/>
        </w:rPr>
        <w:t>manual</w:t>
      </w:r>
      <w:r w:rsidRPr="00D16059">
        <w:rPr>
          <w:rFonts w:ascii="Tahoma" w:hAnsi="Tahoma" w:cs="Tahoma"/>
          <w:sz w:val="24"/>
          <w:szCs w:val="24"/>
        </w:rPr>
        <w:t xml:space="preserve"> </w:t>
      </w:r>
      <w:r w:rsidR="00030987">
        <w:rPr>
          <w:rFonts w:ascii="Tahoma" w:hAnsi="Tahoma" w:cs="Tahoma"/>
          <w:sz w:val="24"/>
          <w:szCs w:val="24"/>
        </w:rPr>
        <w:t>handling</w:t>
      </w:r>
      <w:r w:rsidRPr="00D16059">
        <w:rPr>
          <w:rFonts w:ascii="Tahoma" w:hAnsi="Tahoma" w:cs="Tahoma"/>
          <w:sz w:val="24"/>
          <w:szCs w:val="24"/>
        </w:rPr>
        <w:t xml:space="preserve"> (E)</w:t>
      </w:r>
    </w:p>
    <w:p w14:paraId="2CC61A95" w14:textId="2C7E4927" w:rsidR="006D5BB3" w:rsidRPr="00D16059" w:rsidRDefault="006D5BB3" w:rsidP="006D5BB3">
      <w:pPr>
        <w:numPr>
          <w:ilvl w:val="0"/>
          <w:numId w:val="7"/>
        </w:numPr>
        <w:spacing w:after="0" w:line="240" w:lineRule="auto"/>
        <w:ind w:left="426" w:hanging="426"/>
        <w:jc w:val="both"/>
        <w:rPr>
          <w:rFonts w:ascii="Tahoma" w:hAnsi="Tahoma" w:cs="Tahoma"/>
          <w:sz w:val="24"/>
          <w:szCs w:val="24"/>
        </w:rPr>
      </w:pPr>
      <w:r w:rsidRPr="00D16059">
        <w:rPr>
          <w:rFonts w:ascii="Tahoma" w:hAnsi="Tahoma" w:cs="Tahoma"/>
          <w:sz w:val="24"/>
          <w:szCs w:val="24"/>
        </w:rPr>
        <w:t xml:space="preserve">Numerate and comfortable interpreting statistical data </w:t>
      </w:r>
      <w:r w:rsidR="00DE4083" w:rsidRPr="00D16059">
        <w:rPr>
          <w:rFonts w:ascii="Tahoma" w:hAnsi="Tahoma" w:cs="Tahoma"/>
          <w:sz w:val="24"/>
          <w:szCs w:val="24"/>
        </w:rPr>
        <w:t>(E</w:t>
      </w:r>
      <w:r w:rsidRPr="00D16059">
        <w:rPr>
          <w:rFonts w:ascii="Tahoma" w:hAnsi="Tahoma" w:cs="Tahoma"/>
          <w:sz w:val="24"/>
          <w:szCs w:val="24"/>
        </w:rPr>
        <w:t>)</w:t>
      </w:r>
    </w:p>
    <w:p w14:paraId="46F693FB" w14:textId="03E0AE24" w:rsidR="006D5BB3" w:rsidRPr="00D16059" w:rsidRDefault="00030987" w:rsidP="006D5BB3">
      <w:pPr>
        <w:numPr>
          <w:ilvl w:val="0"/>
          <w:numId w:val="7"/>
        </w:numPr>
        <w:spacing w:after="0" w:line="240" w:lineRule="auto"/>
        <w:ind w:left="426" w:hanging="426"/>
        <w:jc w:val="both"/>
        <w:rPr>
          <w:rFonts w:ascii="Tahoma" w:hAnsi="Tahoma" w:cs="Tahoma"/>
          <w:sz w:val="24"/>
          <w:szCs w:val="24"/>
        </w:rPr>
      </w:pPr>
      <w:r>
        <w:rPr>
          <w:rFonts w:ascii="Tahoma" w:hAnsi="Tahoma" w:cs="Tahoma"/>
          <w:sz w:val="24"/>
          <w:szCs w:val="24"/>
        </w:rPr>
        <w:t xml:space="preserve">Good </w:t>
      </w:r>
      <w:r w:rsidR="006D5BB3" w:rsidRPr="00D16059">
        <w:rPr>
          <w:rFonts w:ascii="Tahoma" w:hAnsi="Tahoma" w:cs="Tahoma"/>
          <w:sz w:val="24"/>
          <w:szCs w:val="24"/>
        </w:rPr>
        <w:t>IT skills</w:t>
      </w:r>
      <w:r>
        <w:rPr>
          <w:rFonts w:ascii="Tahoma" w:hAnsi="Tahoma" w:cs="Tahoma"/>
          <w:sz w:val="24"/>
          <w:szCs w:val="24"/>
        </w:rPr>
        <w:t xml:space="preserve"> (E)</w:t>
      </w:r>
    </w:p>
    <w:p w14:paraId="7C97D374" w14:textId="77777777" w:rsidR="006D5BB3" w:rsidRPr="00D16059" w:rsidRDefault="006D5BB3" w:rsidP="006D5BB3">
      <w:pPr>
        <w:numPr>
          <w:ilvl w:val="0"/>
          <w:numId w:val="7"/>
        </w:numPr>
        <w:spacing w:after="0" w:line="240" w:lineRule="auto"/>
        <w:ind w:left="426" w:hanging="426"/>
        <w:jc w:val="both"/>
        <w:rPr>
          <w:rFonts w:ascii="Tahoma" w:hAnsi="Tahoma" w:cs="Tahoma"/>
          <w:sz w:val="24"/>
          <w:szCs w:val="24"/>
        </w:rPr>
      </w:pPr>
      <w:r w:rsidRPr="00D16059">
        <w:rPr>
          <w:rFonts w:ascii="Tahoma" w:hAnsi="Tahoma" w:cs="Tahoma"/>
          <w:sz w:val="24"/>
          <w:szCs w:val="24"/>
        </w:rPr>
        <w:t>Empathy and ability to work with people from disadvantaged, marginalised, or socially excluded backgrounds (E)</w:t>
      </w:r>
    </w:p>
    <w:p w14:paraId="67981016" w14:textId="77777777" w:rsidR="006D5BB3" w:rsidRPr="00D16059" w:rsidRDefault="006D5BB3" w:rsidP="006D5BB3">
      <w:pPr>
        <w:spacing w:after="0"/>
        <w:jc w:val="both"/>
        <w:rPr>
          <w:rFonts w:ascii="Tahoma" w:hAnsi="Tahoma" w:cs="Tahoma"/>
          <w:sz w:val="24"/>
          <w:szCs w:val="24"/>
        </w:rPr>
      </w:pPr>
    </w:p>
    <w:p w14:paraId="4FADFB13" w14:textId="77777777" w:rsidR="006D5BB3" w:rsidRPr="00D16059" w:rsidRDefault="006D5BB3" w:rsidP="006D5BB3">
      <w:pPr>
        <w:spacing w:after="120" w:line="240" w:lineRule="auto"/>
        <w:jc w:val="both"/>
        <w:rPr>
          <w:rFonts w:ascii="Tahoma" w:eastAsia="Times New Roman" w:hAnsi="Tahoma" w:cs="Tahoma"/>
          <w:b/>
          <w:color w:val="000000"/>
          <w:sz w:val="24"/>
          <w:szCs w:val="24"/>
          <w:lang w:val="en-US" w:eastAsia="en-GB"/>
        </w:rPr>
      </w:pPr>
      <w:r w:rsidRPr="00D16059">
        <w:rPr>
          <w:rFonts w:ascii="Tahoma" w:eastAsia="Times New Roman" w:hAnsi="Tahoma" w:cs="Tahoma"/>
          <w:b/>
          <w:color w:val="000000"/>
          <w:sz w:val="24"/>
          <w:szCs w:val="24"/>
          <w:lang w:val="en-US" w:eastAsia="en-GB"/>
        </w:rPr>
        <w:t>Personal attributes:</w:t>
      </w:r>
    </w:p>
    <w:p w14:paraId="6085F4FF" w14:textId="77777777" w:rsidR="006D5BB3" w:rsidRPr="00D16059" w:rsidRDefault="006D5BB3" w:rsidP="006D5BB3">
      <w:pPr>
        <w:numPr>
          <w:ilvl w:val="0"/>
          <w:numId w:val="8"/>
        </w:numPr>
        <w:spacing w:after="0" w:line="240" w:lineRule="auto"/>
        <w:ind w:left="425" w:hanging="425"/>
        <w:jc w:val="both"/>
        <w:rPr>
          <w:rFonts w:ascii="Tahoma" w:hAnsi="Tahoma" w:cs="Tahoma"/>
          <w:sz w:val="24"/>
          <w:szCs w:val="24"/>
        </w:rPr>
      </w:pPr>
      <w:r w:rsidRPr="00D16059">
        <w:rPr>
          <w:rFonts w:ascii="Tahoma" w:hAnsi="Tahoma" w:cs="Tahoma"/>
          <w:sz w:val="24"/>
          <w:szCs w:val="24"/>
        </w:rPr>
        <w:t>Passionate about tackling poverty (E)</w:t>
      </w:r>
    </w:p>
    <w:p w14:paraId="0E14C676" w14:textId="77777777" w:rsidR="006D5BB3" w:rsidRPr="00D16059" w:rsidRDefault="006D5BB3" w:rsidP="006D5BB3">
      <w:pPr>
        <w:pStyle w:val="ListParagraph"/>
        <w:numPr>
          <w:ilvl w:val="0"/>
          <w:numId w:val="8"/>
        </w:numPr>
        <w:spacing w:after="200" w:line="276" w:lineRule="auto"/>
        <w:ind w:left="426" w:hanging="426"/>
        <w:jc w:val="both"/>
        <w:rPr>
          <w:rFonts w:ascii="Tahoma" w:hAnsi="Tahoma" w:cs="Tahoma"/>
          <w:sz w:val="24"/>
          <w:szCs w:val="24"/>
        </w:rPr>
      </w:pPr>
      <w:r w:rsidRPr="00D16059">
        <w:rPr>
          <w:rFonts w:ascii="Tahoma" w:hAnsi="Tahoma" w:cs="Tahoma"/>
          <w:sz w:val="24"/>
          <w:szCs w:val="24"/>
        </w:rPr>
        <w:t>Honesty and integrity (E)</w:t>
      </w:r>
    </w:p>
    <w:p w14:paraId="4E0E5EF4" w14:textId="77777777" w:rsidR="006D5BB3" w:rsidRPr="000E3425" w:rsidRDefault="006D5BB3" w:rsidP="000E3425">
      <w:pPr>
        <w:pStyle w:val="ListParagraph"/>
        <w:numPr>
          <w:ilvl w:val="0"/>
          <w:numId w:val="8"/>
        </w:numPr>
        <w:spacing w:after="200" w:line="276" w:lineRule="auto"/>
        <w:ind w:left="426" w:hanging="426"/>
        <w:jc w:val="both"/>
        <w:rPr>
          <w:rFonts w:ascii="Tahoma" w:hAnsi="Tahoma" w:cs="Tahoma"/>
          <w:sz w:val="24"/>
          <w:szCs w:val="24"/>
        </w:rPr>
      </w:pPr>
      <w:r w:rsidRPr="00D16059">
        <w:rPr>
          <w:rFonts w:ascii="Tahoma" w:hAnsi="Tahoma" w:cs="Tahoma"/>
          <w:sz w:val="24"/>
          <w:szCs w:val="24"/>
        </w:rPr>
        <w:t>Supportive of the Christian values of the North Lakes Foodbank (E)</w:t>
      </w:r>
    </w:p>
    <w:p w14:paraId="185D986D" w14:textId="77777777" w:rsidR="006D5BB3" w:rsidRPr="00D16059" w:rsidRDefault="006D5BB3" w:rsidP="006D5BB3">
      <w:pPr>
        <w:spacing w:after="120" w:line="240" w:lineRule="auto"/>
        <w:jc w:val="both"/>
        <w:rPr>
          <w:rFonts w:ascii="Tahoma" w:hAnsi="Tahoma" w:cs="Tahoma"/>
          <w:b/>
          <w:sz w:val="24"/>
          <w:szCs w:val="24"/>
        </w:rPr>
      </w:pPr>
      <w:r w:rsidRPr="00D16059">
        <w:rPr>
          <w:rFonts w:ascii="Tahoma" w:eastAsia="Times New Roman" w:hAnsi="Tahoma" w:cs="Tahoma"/>
          <w:b/>
          <w:color w:val="000000"/>
          <w:sz w:val="24"/>
          <w:szCs w:val="24"/>
          <w:lang w:val="en-US" w:eastAsia="en-GB"/>
        </w:rPr>
        <w:t>Training Provided</w:t>
      </w:r>
    </w:p>
    <w:p w14:paraId="59AD42A5" w14:textId="77777777" w:rsidR="006D5BB3" w:rsidRPr="00D16059" w:rsidRDefault="006D5BB3" w:rsidP="006D5BB3">
      <w:pPr>
        <w:spacing w:after="0" w:line="240" w:lineRule="auto"/>
        <w:jc w:val="both"/>
        <w:rPr>
          <w:rFonts w:ascii="Tahoma" w:hAnsi="Tahoma" w:cs="Tahoma"/>
          <w:sz w:val="24"/>
          <w:szCs w:val="24"/>
        </w:rPr>
      </w:pPr>
      <w:r w:rsidRPr="00D16059">
        <w:rPr>
          <w:rFonts w:ascii="Tahoma" w:hAnsi="Tahoma" w:cs="Tahoma"/>
          <w:sz w:val="24"/>
          <w:szCs w:val="24"/>
        </w:rPr>
        <w:t xml:space="preserve">Induction training </w:t>
      </w:r>
    </w:p>
    <w:p w14:paraId="66E2A4DB" w14:textId="77777777" w:rsidR="006D5BB3" w:rsidRPr="00D16059" w:rsidRDefault="006D5BB3" w:rsidP="006D5BB3">
      <w:pPr>
        <w:spacing w:after="0" w:line="240" w:lineRule="auto"/>
        <w:jc w:val="both"/>
        <w:rPr>
          <w:rFonts w:ascii="Tahoma" w:hAnsi="Tahoma" w:cs="Tahoma"/>
          <w:sz w:val="24"/>
          <w:szCs w:val="24"/>
        </w:rPr>
      </w:pPr>
      <w:r w:rsidRPr="00D16059">
        <w:rPr>
          <w:rFonts w:ascii="Tahoma" w:hAnsi="Tahoma" w:cs="Tahoma"/>
          <w:sz w:val="24"/>
          <w:szCs w:val="24"/>
        </w:rPr>
        <w:t xml:space="preserve">IT training as required </w:t>
      </w:r>
    </w:p>
    <w:p w14:paraId="1FDB5B7F" w14:textId="77777777" w:rsidR="006D5BB3" w:rsidRPr="00D16059" w:rsidRDefault="006D5BB3" w:rsidP="006D5BB3">
      <w:pPr>
        <w:spacing w:after="0" w:line="240" w:lineRule="auto"/>
        <w:jc w:val="both"/>
        <w:rPr>
          <w:rFonts w:ascii="Tahoma" w:hAnsi="Tahoma" w:cs="Tahoma"/>
          <w:sz w:val="24"/>
          <w:szCs w:val="24"/>
        </w:rPr>
      </w:pPr>
      <w:r w:rsidRPr="00D16059">
        <w:rPr>
          <w:rFonts w:ascii="Tahoma" w:hAnsi="Tahoma" w:cs="Tahoma"/>
          <w:sz w:val="24"/>
          <w:szCs w:val="24"/>
        </w:rPr>
        <w:t xml:space="preserve">Health &amp; Safety, Environmental Health &amp; Manual Handling </w:t>
      </w:r>
    </w:p>
    <w:p w14:paraId="3D51ED3B" w14:textId="77777777" w:rsidR="006D5BB3" w:rsidRPr="00D16059" w:rsidRDefault="006D5BB3" w:rsidP="006D5BB3">
      <w:pPr>
        <w:spacing w:after="0" w:line="240" w:lineRule="auto"/>
        <w:jc w:val="both"/>
        <w:rPr>
          <w:rFonts w:ascii="Tahoma" w:hAnsi="Tahoma" w:cs="Tahoma"/>
          <w:sz w:val="24"/>
          <w:szCs w:val="24"/>
        </w:rPr>
      </w:pPr>
      <w:r w:rsidRPr="00D16059">
        <w:rPr>
          <w:rFonts w:ascii="Tahoma" w:hAnsi="Tahoma" w:cs="Tahoma"/>
          <w:sz w:val="24"/>
          <w:szCs w:val="24"/>
        </w:rPr>
        <w:t xml:space="preserve">Safeguarding </w:t>
      </w:r>
    </w:p>
    <w:p w14:paraId="0B06BEF6" w14:textId="77777777" w:rsidR="006D5BB3" w:rsidRPr="00D16059" w:rsidRDefault="006D5BB3" w:rsidP="006D5BB3">
      <w:pPr>
        <w:spacing w:after="0" w:line="240" w:lineRule="auto"/>
        <w:jc w:val="both"/>
        <w:rPr>
          <w:rFonts w:ascii="Tahoma" w:hAnsi="Tahoma" w:cs="Tahoma"/>
          <w:sz w:val="24"/>
          <w:szCs w:val="24"/>
        </w:rPr>
      </w:pPr>
      <w:r w:rsidRPr="00D16059">
        <w:rPr>
          <w:rFonts w:ascii="Tahoma" w:hAnsi="Tahoma" w:cs="Tahoma"/>
          <w:sz w:val="24"/>
          <w:szCs w:val="24"/>
        </w:rPr>
        <w:t>Children and adults with care and support needs action as appropriate</w:t>
      </w:r>
    </w:p>
    <w:p w14:paraId="1CD8A4A2" w14:textId="77777777" w:rsidR="000E3425" w:rsidRDefault="006D5BB3" w:rsidP="006D5BB3">
      <w:pPr>
        <w:spacing w:after="0" w:line="240" w:lineRule="auto"/>
        <w:jc w:val="both"/>
        <w:rPr>
          <w:rFonts w:ascii="Tahoma" w:hAnsi="Tahoma" w:cs="Tahoma"/>
          <w:sz w:val="24"/>
          <w:szCs w:val="24"/>
        </w:rPr>
      </w:pPr>
      <w:r w:rsidRPr="00D16059">
        <w:rPr>
          <w:rFonts w:ascii="Tahoma" w:hAnsi="Tahoma" w:cs="Tahoma"/>
          <w:sz w:val="24"/>
          <w:szCs w:val="24"/>
        </w:rPr>
        <w:t>Food Hygiene as</w:t>
      </w:r>
      <w:r w:rsidR="000E3425">
        <w:rPr>
          <w:rFonts w:ascii="Tahoma" w:hAnsi="Tahoma" w:cs="Tahoma"/>
          <w:sz w:val="24"/>
          <w:szCs w:val="24"/>
        </w:rPr>
        <w:t xml:space="preserve"> required.</w:t>
      </w:r>
    </w:p>
    <w:p w14:paraId="3E309658" w14:textId="77777777" w:rsidR="000E3425" w:rsidRDefault="000E3425" w:rsidP="006D5BB3">
      <w:pPr>
        <w:spacing w:after="0" w:line="240" w:lineRule="auto"/>
        <w:jc w:val="both"/>
        <w:rPr>
          <w:rFonts w:ascii="Tahoma" w:hAnsi="Tahoma" w:cs="Tahoma"/>
          <w:sz w:val="24"/>
          <w:szCs w:val="24"/>
        </w:rPr>
      </w:pPr>
    </w:p>
    <w:p w14:paraId="69049059" w14:textId="7651B0DA" w:rsidR="000E3425" w:rsidRPr="00D16059" w:rsidRDefault="000E3425" w:rsidP="006D5BB3">
      <w:pPr>
        <w:spacing w:after="0" w:line="240" w:lineRule="auto"/>
        <w:jc w:val="both"/>
        <w:rPr>
          <w:rFonts w:ascii="Tahoma" w:hAnsi="Tahoma" w:cs="Tahoma"/>
          <w:sz w:val="24"/>
          <w:szCs w:val="24"/>
        </w:rPr>
      </w:pPr>
      <w:r>
        <w:rPr>
          <w:rFonts w:ascii="Tahoma" w:hAnsi="Tahoma" w:cs="Tahoma"/>
          <w:sz w:val="24"/>
          <w:szCs w:val="24"/>
        </w:rPr>
        <w:t xml:space="preserve">Updated </w:t>
      </w:r>
      <w:r w:rsidR="00030987">
        <w:rPr>
          <w:rFonts w:ascii="Tahoma" w:hAnsi="Tahoma" w:cs="Tahoma"/>
          <w:sz w:val="24"/>
          <w:szCs w:val="24"/>
        </w:rPr>
        <w:t>July 2025</w:t>
      </w:r>
    </w:p>
    <w:sectPr w:rsidR="000E3425" w:rsidRPr="00D1605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A668" w14:textId="77777777" w:rsidR="002762B1" w:rsidRDefault="002762B1" w:rsidP="008607B1">
      <w:pPr>
        <w:spacing w:after="0" w:line="240" w:lineRule="auto"/>
      </w:pPr>
      <w:r>
        <w:separator/>
      </w:r>
    </w:p>
  </w:endnote>
  <w:endnote w:type="continuationSeparator" w:id="0">
    <w:p w14:paraId="44965E02" w14:textId="77777777" w:rsidR="002762B1" w:rsidRDefault="002762B1" w:rsidP="0086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96EF" w14:textId="77777777" w:rsidR="002762B1" w:rsidRDefault="002762B1" w:rsidP="008607B1">
      <w:pPr>
        <w:spacing w:after="0" w:line="240" w:lineRule="auto"/>
      </w:pPr>
      <w:r>
        <w:separator/>
      </w:r>
    </w:p>
  </w:footnote>
  <w:footnote w:type="continuationSeparator" w:id="0">
    <w:p w14:paraId="02BEA0BD" w14:textId="77777777" w:rsidR="002762B1" w:rsidRDefault="002762B1" w:rsidP="00860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5CD4" w14:textId="77777777" w:rsidR="000E3425" w:rsidRDefault="000E3425" w:rsidP="008607B1">
    <w:pPr>
      <w:keepNext/>
      <w:numPr>
        <w:ilvl w:val="1"/>
        <w:numId w:val="0"/>
      </w:numPr>
      <w:tabs>
        <w:tab w:val="num" w:pos="576"/>
      </w:tabs>
      <w:spacing w:after="0" w:line="240" w:lineRule="auto"/>
      <w:outlineLvl w:val="1"/>
      <w:rPr>
        <w:rFonts w:ascii="Tahoma" w:eastAsia="ヒラギノ角ゴ Pro W3" w:hAnsi="Tahoma" w:cs="Tahoma"/>
        <w:b/>
        <w:kern w:val="1"/>
        <w:sz w:val="24"/>
        <w:szCs w:val="24"/>
        <w14:ligatures w14:val="none"/>
      </w:rPr>
    </w:pPr>
    <w:r>
      <w:rPr>
        <w:noProof/>
      </w:rPr>
      <w:drawing>
        <wp:inline distT="0" distB="0" distL="0" distR="0" wp14:anchorId="3CA742A1" wp14:editId="77B3FF44">
          <wp:extent cx="2009775" cy="1209675"/>
          <wp:effectExtent l="0" t="0" r="9525" b="9525"/>
          <wp:docPr id="1964600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14:paraId="6802E7B6" w14:textId="77777777" w:rsidR="008607B1" w:rsidRPr="008607B1" w:rsidRDefault="008607B1" w:rsidP="008607B1">
    <w:pPr>
      <w:keepNext/>
      <w:numPr>
        <w:ilvl w:val="1"/>
        <w:numId w:val="0"/>
      </w:numPr>
      <w:tabs>
        <w:tab w:val="num" w:pos="576"/>
      </w:tabs>
      <w:spacing w:after="0" w:line="240" w:lineRule="auto"/>
      <w:outlineLvl w:val="1"/>
      <w:rPr>
        <w:rFonts w:ascii="Tahoma" w:eastAsia="ヒラギノ角ゴ Pro W3" w:hAnsi="Tahoma" w:cs="Tahoma"/>
        <w:b/>
        <w:color w:val="FF0000"/>
        <w:kern w:val="1"/>
        <w:sz w:val="24"/>
        <w:szCs w:val="24"/>
        <w14:ligatures w14:val="none"/>
      </w:rPr>
    </w:pPr>
    <w:r w:rsidRPr="008607B1">
      <w:rPr>
        <w:rFonts w:ascii="Tahoma" w:eastAsia="ヒラギノ角ゴ Pro W3" w:hAnsi="Tahoma" w:cs="Tahoma"/>
        <w:b/>
        <w:kern w:val="1"/>
        <w:sz w:val="24"/>
        <w:szCs w:val="24"/>
        <w14:ligatures w14:val="none"/>
      </w:rPr>
      <w:t>WAREHOUSE TEAM LEADER - based in</w:t>
    </w:r>
    <w:r w:rsidR="000E3425">
      <w:rPr>
        <w:rFonts w:ascii="Tahoma" w:eastAsia="ヒラギノ角ゴ Pro W3" w:hAnsi="Tahoma" w:cs="Tahoma"/>
        <w:b/>
        <w:kern w:val="1"/>
        <w:sz w:val="24"/>
        <w:szCs w:val="24"/>
        <w14:ligatures w14:val="none"/>
      </w:rPr>
      <w:t xml:space="preserve"> </w:t>
    </w:r>
    <w:r w:rsidRPr="008607B1">
      <w:rPr>
        <w:rFonts w:ascii="Tahoma" w:eastAsia="ヒラギノ角ゴ Pro W3" w:hAnsi="Tahoma" w:cs="Tahoma"/>
        <w:b/>
        <w:kern w:val="1"/>
        <w:sz w:val="24"/>
        <w:szCs w:val="24"/>
        <w14:ligatures w14:val="none"/>
      </w:rPr>
      <w:t xml:space="preserve">Cockermouth and </w:t>
    </w:r>
  </w:p>
  <w:p w14:paraId="528021E2" w14:textId="77777777" w:rsidR="008607B1" w:rsidRPr="008607B1" w:rsidRDefault="008607B1" w:rsidP="000E3425">
    <w:pPr>
      <w:keepNext/>
      <w:numPr>
        <w:ilvl w:val="1"/>
        <w:numId w:val="0"/>
      </w:numPr>
      <w:tabs>
        <w:tab w:val="num" w:pos="576"/>
      </w:tabs>
      <w:spacing w:after="0" w:line="240" w:lineRule="auto"/>
      <w:outlineLvl w:val="1"/>
      <w:rPr>
        <w:rFonts w:ascii="Tahoma" w:eastAsia="ヒラギノ角ゴ Pro W3" w:hAnsi="Tahoma" w:cs="Tahoma"/>
        <w:b/>
        <w:color w:val="FF0000"/>
        <w:kern w:val="1"/>
        <w:sz w:val="24"/>
        <w:szCs w:val="24"/>
        <w14:ligatures w14:val="none"/>
      </w:rPr>
    </w:pPr>
    <w:r w:rsidRPr="008607B1">
      <w:rPr>
        <w:rFonts w:ascii="Tahoma" w:eastAsia="ヒラギノ角ゴ Pro W3" w:hAnsi="Tahoma" w:cs="Tahoma"/>
        <w:b/>
        <w:kern w:val="1"/>
        <w:sz w:val="24"/>
        <w:szCs w:val="24"/>
        <w14:ligatures w14:val="none"/>
      </w:rPr>
      <w:t>working across Cumberland (formerly, Allerdale/Copeland).</w:t>
    </w:r>
  </w:p>
  <w:p w14:paraId="18A0C31B" w14:textId="77777777" w:rsidR="008607B1" w:rsidRDefault="008607B1" w:rsidP="00860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53AF"/>
    <w:multiLevelType w:val="hybridMultilevel"/>
    <w:tmpl w:val="2AAEE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8E1FE9"/>
    <w:multiLevelType w:val="hybridMultilevel"/>
    <w:tmpl w:val="D304FE8A"/>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25FA26D5"/>
    <w:multiLevelType w:val="hybridMultilevel"/>
    <w:tmpl w:val="C882D6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03E3933"/>
    <w:multiLevelType w:val="hybridMultilevel"/>
    <w:tmpl w:val="3E96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13ABB"/>
    <w:multiLevelType w:val="hybridMultilevel"/>
    <w:tmpl w:val="D36C60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0CE6D4D"/>
    <w:multiLevelType w:val="hybridMultilevel"/>
    <w:tmpl w:val="F45044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32D6232"/>
    <w:multiLevelType w:val="hybridMultilevel"/>
    <w:tmpl w:val="B2EC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12312"/>
    <w:multiLevelType w:val="hybridMultilevel"/>
    <w:tmpl w:val="51325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5393480">
    <w:abstractNumId w:val="3"/>
  </w:num>
  <w:num w:numId="2" w16cid:durableId="189488594">
    <w:abstractNumId w:val="1"/>
  </w:num>
  <w:num w:numId="3" w16cid:durableId="174465338">
    <w:abstractNumId w:val="4"/>
  </w:num>
  <w:num w:numId="4" w16cid:durableId="196551487">
    <w:abstractNumId w:val="5"/>
  </w:num>
  <w:num w:numId="5" w16cid:durableId="1268781210">
    <w:abstractNumId w:val="2"/>
  </w:num>
  <w:num w:numId="6" w16cid:durableId="1193494740">
    <w:abstractNumId w:val="7"/>
  </w:num>
  <w:num w:numId="7" w16cid:durableId="1110779705">
    <w:abstractNumId w:val="0"/>
  </w:num>
  <w:num w:numId="8" w16cid:durableId="39209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AE"/>
    <w:rsid w:val="00030987"/>
    <w:rsid w:val="000E3425"/>
    <w:rsid w:val="00135EA7"/>
    <w:rsid w:val="0018411E"/>
    <w:rsid w:val="002762B1"/>
    <w:rsid w:val="002900C7"/>
    <w:rsid w:val="00506E22"/>
    <w:rsid w:val="005166AE"/>
    <w:rsid w:val="006D5BB3"/>
    <w:rsid w:val="0074193E"/>
    <w:rsid w:val="00780263"/>
    <w:rsid w:val="007E00C3"/>
    <w:rsid w:val="008607B1"/>
    <w:rsid w:val="00913029"/>
    <w:rsid w:val="009B7C9D"/>
    <w:rsid w:val="00A2081A"/>
    <w:rsid w:val="00A75FCE"/>
    <w:rsid w:val="00B51D3F"/>
    <w:rsid w:val="00C21B2E"/>
    <w:rsid w:val="00C912CC"/>
    <w:rsid w:val="00D16059"/>
    <w:rsid w:val="00DE4083"/>
    <w:rsid w:val="00E6015F"/>
    <w:rsid w:val="00E9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CADE"/>
  <w15:chartTrackingRefBased/>
  <w15:docId w15:val="{343A0414-8B6C-4268-8FF2-F3D70B3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BB3"/>
    <w:pPr>
      <w:keepNext/>
      <w:spacing w:before="240" w:after="60" w:line="276" w:lineRule="auto"/>
      <w:outlineLvl w:val="0"/>
    </w:pPr>
    <w:rPr>
      <w:rFonts w:ascii="Cambria" w:eastAsia="Times New Roman" w:hAnsi="Cambria" w:cs="Times New Roman"/>
      <w:b/>
      <w:bCs/>
      <w:kern w:val="32"/>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AE"/>
    <w:pPr>
      <w:ind w:left="720"/>
      <w:contextualSpacing/>
    </w:pPr>
  </w:style>
  <w:style w:type="paragraph" w:styleId="Header">
    <w:name w:val="header"/>
    <w:basedOn w:val="Normal"/>
    <w:link w:val="HeaderChar"/>
    <w:uiPriority w:val="99"/>
    <w:unhideWhenUsed/>
    <w:rsid w:val="00860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7B1"/>
  </w:style>
  <w:style w:type="paragraph" w:styleId="Footer">
    <w:name w:val="footer"/>
    <w:basedOn w:val="Normal"/>
    <w:link w:val="FooterChar"/>
    <w:uiPriority w:val="99"/>
    <w:unhideWhenUsed/>
    <w:rsid w:val="00860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7B1"/>
  </w:style>
  <w:style w:type="character" w:customStyle="1" w:styleId="WW8Num2z0">
    <w:name w:val="WW8Num2z0"/>
    <w:rsid w:val="008607B1"/>
    <w:rPr>
      <w:rFonts w:ascii="Times" w:eastAsia="ヒラギノ角ゴ Pro W3" w:hAnsi="Times"/>
      <w:color w:val="000000"/>
      <w:position w:val="0"/>
      <w:sz w:val="24"/>
      <w:vertAlign w:val="baseline"/>
    </w:rPr>
  </w:style>
  <w:style w:type="character" w:customStyle="1" w:styleId="Heading1Char">
    <w:name w:val="Heading 1 Char"/>
    <w:basedOn w:val="DefaultParagraphFont"/>
    <w:link w:val="Heading1"/>
    <w:uiPriority w:val="9"/>
    <w:rsid w:val="006D5BB3"/>
    <w:rPr>
      <w:rFonts w:ascii="Cambria" w:eastAsia="Times New Roman" w:hAnsi="Cambria" w:cs="Times New Roman"/>
      <w:b/>
      <w:bCs/>
      <w:kern w:val="32"/>
      <w:sz w:val="32"/>
      <w:szCs w:val="32"/>
      <w14:ligatures w14:val="none"/>
    </w:rPr>
  </w:style>
  <w:style w:type="paragraph" w:styleId="BodyText">
    <w:name w:val="Body Text"/>
    <w:basedOn w:val="Normal"/>
    <w:link w:val="BodyTextChar"/>
    <w:semiHidden/>
    <w:unhideWhenUsed/>
    <w:rsid w:val="006D5BB3"/>
    <w:pPr>
      <w:spacing w:after="0" w:line="240" w:lineRule="auto"/>
    </w:pPr>
    <w:rPr>
      <w:rFonts w:ascii="Tahoma" w:eastAsia="Times New Roman" w:hAnsi="Tahoma" w:cs="Times New Roman"/>
      <w:kern w:val="0"/>
      <w:sz w:val="20"/>
      <w:szCs w:val="20"/>
      <w:lang w:val="x-none" w:eastAsia="x-none"/>
      <w14:ligatures w14:val="none"/>
    </w:rPr>
  </w:style>
  <w:style w:type="character" w:customStyle="1" w:styleId="BodyTextChar">
    <w:name w:val="Body Text Char"/>
    <w:basedOn w:val="DefaultParagraphFont"/>
    <w:link w:val="BodyText"/>
    <w:semiHidden/>
    <w:rsid w:val="006D5BB3"/>
    <w:rPr>
      <w:rFonts w:ascii="Tahoma" w:eastAsia="Times New Roman" w:hAnsi="Tahoma"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Worsley</dc:creator>
  <cp:keywords/>
  <dc:description/>
  <cp:lastModifiedBy>sybilworsley@btinternet.com</cp:lastModifiedBy>
  <cp:revision>2</cp:revision>
  <dcterms:created xsi:type="dcterms:W3CDTF">2025-07-02T08:06:00Z</dcterms:created>
  <dcterms:modified xsi:type="dcterms:W3CDTF">2025-07-02T08:06:00Z</dcterms:modified>
</cp:coreProperties>
</file>